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9D" w:rsidRPr="0049266D" w:rsidRDefault="0095184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  <w:r w:rsidRPr="0049266D">
        <w:rPr>
          <w:rFonts w:cstheme="minorHAnsi"/>
          <w:b/>
          <w:bCs/>
          <w:color w:val="000000"/>
          <w:sz w:val="24"/>
          <w:szCs w:val="24"/>
          <w:lang w:val="ru-RU"/>
        </w:rPr>
        <w:t>Оценочный лист</w:t>
      </w:r>
      <w:r w:rsidRPr="0049266D">
        <w:rPr>
          <w:rFonts w:cstheme="minorHAnsi"/>
          <w:sz w:val="24"/>
          <w:szCs w:val="24"/>
          <w:lang w:val="ru-RU"/>
        </w:rPr>
        <w:br/>
      </w:r>
      <w:r w:rsidRPr="0049266D">
        <w:rPr>
          <w:rFonts w:cstheme="minorHAnsi"/>
          <w:b/>
          <w:bCs/>
          <w:color w:val="000000"/>
          <w:sz w:val="24"/>
          <w:szCs w:val="24"/>
          <w:lang w:val="ru-RU"/>
        </w:rPr>
        <w:t>комиссии по родительскому контролю за организацией питания обучающихся</w:t>
      </w:r>
      <w:r w:rsidR="00652CFB" w:rsidRPr="0049266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МАОУ гимназии №4 </w:t>
      </w:r>
      <w:proofErr w:type="spellStart"/>
      <w:r w:rsidR="00652CFB" w:rsidRPr="0049266D">
        <w:rPr>
          <w:rFonts w:cstheme="minorHAnsi"/>
          <w:b/>
          <w:bCs/>
          <w:color w:val="000000"/>
          <w:sz w:val="24"/>
          <w:szCs w:val="24"/>
          <w:lang w:val="ru-RU"/>
        </w:rPr>
        <w:t>г.Канска</w:t>
      </w:r>
      <w:proofErr w:type="spellEnd"/>
    </w:p>
    <w:p w:rsidR="0037329D" w:rsidRPr="0049266D" w:rsidRDefault="0037329D">
      <w:pPr>
        <w:rPr>
          <w:rFonts w:cstheme="minorHAnsi"/>
          <w:color w:val="000000"/>
          <w:sz w:val="24"/>
          <w:szCs w:val="24"/>
          <w:lang w:val="ru-RU"/>
        </w:rPr>
      </w:pPr>
    </w:p>
    <w:p w:rsidR="0037329D" w:rsidRPr="0049266D" w:rsidRDefault="00951848">
      <w:pPr>
        <w:rPr>
          <w:rFonts w:cstheme="minorHAnsi"/>
          <w:color w:val="000000"/>
          <w:sz w:val="24"/>
          <w:szCs w:val="24"/>
          <w:lang w:val="ru-RU"/>
        </w:rPr>
      </w:pPr>
      <w:r w:rsidRPr="0049266D">
        <w:rPr>
          <w:rFonts w:cstheme="minorHAnsi"/>
          <w:color w:val="000000"/>
          <w:sz w:val="24"/>
          <w:szCs w:val="24"/>
          <w:lang w:val="ru-RU"/>
        </w:rPr>
        <w:t xml:space="preserve">Дата и время проведения проверки: </w:t>
      </w:r>
      <w:r w:rsidR="00BC4469">
        <w:rPr>
          <w:rFonts w:cstheme="minorHAnsi"/>
          <w:color w:val="000000"/>
          <w:sz w:val="24"/>
          <w:szCs w:val="24"/>
          <w:lang w:val="ru-RU"/>
        </w:rPr>
        <w:t>04.09</w:t>
      </w:r>
      <w:r w:rsidR="00652CFB" w:rsidRPr="0049266D">
        <w:rPr>
          <w:rFonts w:cstheme="minorHAnsi"/>
          <w:color w:val="000000"/>
          <w:sz w:val="24"/>
          <w:szCs w:val="24"/>
          <w:lang w:val="ru-RU"/>
        </w:rPr>
        <w:t>.2024 15:00-15:50</w:t>
      </w:r>
    </w:p>
    <w:p w:rsidR="0037329D" w:rsidRPr="0049266D" w:rsidRDefault="00951848">
      <w:pPr>
        <w:rPr>
          <w:rFonts w:cstheme="minorHAnsi"/>
          <w:color w:val="000000"/>
          <w:sz w:val="24"/>
          <w:szCs w:val="24"/>
          <w:u w:val="single"/>
          <w:lang w:val="ru-RU"/>
        </w:rPr>
      </w:pPr>
      <w:r w:rsidRPr="0049266D">
        <w:rPr>
          <w:rFonts w:cstheme="minorHAnsi"/>
          <w:color w:val="000000"/>
          <w:sz w:val="24"/>
          <w:szCs w:val="24"/>
          <w:lang w:val="ru-RU"/>
        </w:rPr>
        <w:t xml:space="preserve">Члены Комиссии, проводившие проверку: </w:t>
      </w:r>
      <w:r w:rsidR="00652CFB" w:rsidRPr="0049266D">
        <w:rPr>
          <w:rFonts w:cstheme="minorHAnsi"/>
          <w:color w:val="000000"/>
          <w:sz w:val="24"/>
          <w:szCs w:val="24"/>
          <w:u w:val="single"/>
          <w:lang w:val="ru-RU"/>
        </w:rPr>
        <w:t xml:space="preserve">Павличенко Евгения Викторовна, </w:t>
      </w:r>
      <w:proofErr w:type="spellStart"/>
      <w:r w:rsidR="00652CFB" w:rsidRPr="0049266D">
        <w:rPr>
          <w:rFonts w:cstheme="minorHAnsi"/>
          <w:color w:val="000000"/>
          <w:sz w:val="24"/>
          <w:szCs w:val="24"/>
          <w:u w:val="single"/>
          <w:lang w:val="ru-RU"/>
        </w:rPr>
        <w:t>Судникович</w:t>
      </w:r>
      <w:proofErr w:type="spellEnd"/>
      <w:r w:rsidR="00652CFB" w:rsidRPr="0049266D">
        <w:rPr>
          <w:rFonts w:cstheme="minorHAnsi"/>
          <w:color w:val="000000"/>
          <w:sz w:val="24"/>
          <w:szCs w:val="24"/>
          <w:u w:val="single"/>
          <w:lang w:val="ru-RU"/>
        </w:rPr>
        <w:t xml:space="preserve"> Валерия Александровна, Мичурина Лариса Александровна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"/>
        <w:gridCol w:w="7398"/>
        <w:gridCol w:w="436"/>
        <w:gridCol w:w="562"/>
      </w:tblGrid>
      <w:tr w:rsidR="0037329D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37329D" w:rsidRPr="003370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Условия для соблюдения обучающимися правил личной гигиены</w:t>
            </w:r>
          </w:p>
        </w:tc>
      </w:tr>
      <w:tr w:rsidR="0037329D" w:rsidRPr="004926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37329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37329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7329D" w:rsidRPr="004926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37329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652CF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37329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7329D" w:rsidRPr="004926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37329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– мылу и антисептикам;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652CF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37329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7329D" w:rsidRPr="004926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37329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9518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652CF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9D" w:rsidRPr="0049266D" w:rsidRDefault="0037329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3370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BC4469" w:rsidRDefault="00BC446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для приема пищи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BC446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BC4469" w:rsidRDefault="00BC446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3370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Режим работыпомещений для приема пищи</w:t>
            </w: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Рацион питания</w:t>
            </w: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Факты исключения или замены блюд при сравнении основного меню с ежедневным не выявлены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BC4469" w:rsidRDefault="00BC446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Культура обслуживания </w:t>
            </w: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10CE9" w:rsidRPr="004926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266D">
              <w:rPr>
                <w:rFonts w:cstheme="minorHAnsi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9266D">
              <w:rPr>
                <w:rFonts w:ascii="Segoe UI Symbol" w:hAnsi="Segoe UI Symbol" w:cs="Segoe UI Symbo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E9" w:rsidRPr="0049266D" w:rsidRDefault="00610CE9" w:rsidP="00610CE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2C3C9D" w:rsidRDefault="002C3C9D">
      <w:pPr>
        <w:rPr>
          <w:rFonts w:cstheme="minorHAnsi"/>
          <w:sz w:val="24"/>
          <w:szCs w:val="24"/>
          <w:lang w:val="ru-RU"/>
        </w:rPr>
      </w:pPr>
    </w:p>
    <w:p w:rsidR="002C3C9D" w:rsidRDefault="002C3C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Выводы:</w:t>
      </w:r>
    </w:p>
    <w:p w:rsidR="002C3C9D" w:rsidRPr="002C3C9D" w:rsidRDefault="002C3C9D" w:rsidP="002C3C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C3C9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График питания в столовой и буфете разработан на основании расписания занятий. </w:t>
      </w:r>
      <w:r w:rsidRPr="002C3C9D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Организацию питания в школе осуществляет</w:t>
      </w:r>
      <w:r w:rsidRPr="002C3C9D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5" w:history="1">
        <w:r w:rsidRPr="002C3C9D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ru-RU"/>
          </w:rPr>
          <w:t xml:space="preserve">ИП </w:t>
        </w:r>
        <w:proofErr w:type="spellStart"/>
        <w:r w:rsidRPr="002C3C9D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ru-RU"/>
          </w:rPr>
          <w:t>Печёрский</w:t>
        </w:r>
        <w:proofErr w:type="spellEnd"/>
        <w:r w:rsidRPr="002C3C9D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  <w:lang w:val="ru-RU"/>
          </w:rPr>
          <w:t xml:space="preserve"> Ю.А.</w:t>
        </w:r>
      </w:hyperlink>
      <w:r w:rsidR="0049266D" w:rsidRPr="002C3C9D">
        <w:rPr>
          <w:rFonts w:ascii="Times New Roman" w:hAnsi="Times New Roman" w:cs="Times New Roman"/>
          <w:sz w:val="24"/>
          <w:szCs w:val="24"/>
          <w:lang w:val="ru-RU"/>
        </w:rPr>
        <w:t xml:space="preserve"> В обеденном зале висит информационный стенд</w:t>
      </w:r>
      <w:r w:rsidR="0049266D" w:rsidRPr="002C3C9D">
        <w:rPr>
          <w:rFonts w:cstheme="minorHAnsi"/>
          <w:sz w:val="24"/>
          <w:szCs w:val="24"/>
          <w:lang w:val="ru-RU"/>
        </w:rPr>
        <w:t>, на котором помещены график приёма пищи по классам, меню, в котором указано наименование блюд, выход продуктов.</w:t>
      </w:r>
      <w:r w:rsidR="0049266D" w:rsidRPr="002C3C9D">
        <w:rPr>
          <w:rFonts w:cstheme="minorHAnsi"/>
          <w:sz w:val="24"/>
          <w:szCs w:val="24"/>
          <w:lang w:val="ru-RU"/>
        </w:rPr>
        <w:br/>
        <w:t>Столы заблаговременно за 5-7 минут до конца урока накрывает сотрудник пищеблока.</w:t>
      </w:r>
      <w:r w:rsidR="0049266D" w:rsidRPr="002C3C9D">
        <w:rPr>
          <w:rFonts w:cstheme="minorHAnsi"/>
          <w:sz w:val="24"/>
          <w:szCs w:val="24"/>
          <w:lang w:val="ru-RU"/>
        </w:rPr>
        <w:br/>
        <w:t>Учащиеся принимают пищу сидя за столами. В соседнем с обеде</w:t>
      </w:r>
      <w:r w:rsidRPr="002C3C9D">
        <w:rPr>
          <w:rFonts w:cstheme="minorHAnsi"/>
          <w:sz w:val="24"/>
          <w:szCs w:val="24"/>
          <w:lang w:val="ru-RU"/>
        </w:rPr>
        <w:t>нным залом помещении находится 8 умывальников</w:t>
      </w:r>
      <w:r w:rsidR="0049266D" w:rsidRPr="002C3C9D">
        <w:rPr>
          <w:rFonts w:cstheme="minorHAnsi"/>
          <w:sz w:val="24"/>
          <w:szCs w:val="24"/>
          <w:lang w:val="ru-RU"/>
        </w:rPr>
        <w:t xml:space="preserve">, </w:t>
      </w:r>
      <w:r w:rsidRPr="002C3C9D">
        <w:rPr>
          <w:rFonts w:cstheme="minorHAnsi"/>
          <w:sz w:val="24"/>
          <w:szCs w:val="24"/>
          <w:lang w:val="ru-RU"/>
        </w:rPr>
        <w:t xml:space="preserve">1 </w:t>
      </w:r>
      <w:r w:rsidR="0049266D" w:rsidRPr="002C3C9D">
        <w:rPr>
          <w:rFonts w:cstheme="minorHAnsi"/>
          <w:sz w:val="24"/>
          <w:szCs w:val="24"/>
          <w:lang w:val="ru-RU"/>
        </w:rPr>
        <w:t>электрическая сушилка для рук.</w:t>
      </w:r>
      <w:r w:rsidR="0049266D" w:rsidRPr="002C3C9D">
        <w:rPr>
          <w:rFonts w:cstheme="minorHAnsi"/>
          <w:sz w:val="24"/>
          <w:szCs w:val="24"/>
          <w:lang w:val="ru-RU"/>
        </w:rPr>
        <w:br/>
        <w:t>Уборка обеденного зала проводится своевременно, посуда чистая, санитарное состояние удовлетворительное, санитарные нормы соблюдаются.</w:t>
      </w:r>
      <w:r w:rsidR="0049266D" w:rsidRPr="002C3C9D">
        <w:rPr>
          <w:rFonts w:cstheme="minorHAnsi"/>
          <w:sz w:val="24"/>
          <w:szCs w:val="24"/>
          <w:lang w:val="ru-RU"/>
        </w:rPr>
        <w:br/>
      </w:r>
      <w:r w:rsidR="0049266D" w:rsidRPr="002C3C9D">
        <w:rPr>
          <w:rFonts w:ascii="Times New Roman" w:hAnsi="Times New Roman" w:cs="Times New Roman"/>
          <w:sz w:val="24"/>
          <w:szCs w:val="24"/>
        </w:rPr>
        <w:t>﻿﻿﻿</w:t>
      </w:r>
    </w:p>
    <w:p w:rsidR="00CD5049" w:rsidRPr="00CD5049" w:rsidRDefault="0049266D" w:rsidP="00FE1574">
      <w:pPr>
        <w:pStyle w:val="a4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 w:rsidRPr="00CD5049">
        <w:rPr>
          <w:rFonts w:ascii="Times New Roman" w:hAnsi="Times New Roman" w:cs="Times New Roman"/>
          <w:sz w:val="24"/>
          <w:szCs w:val="24"/>
        </w:rPr>
        <w:t>﻿﻿﻿</w:t>
      </w:r>
      <w:r w:rsidRPr="00CD5049">
        <w:rPr>
          <w:rFonts w:cstheme="minorHAnsi"/>
          <w:sz w:val="24"/>
          <w:szCs w:val="24"/>
          <w:lang w:val="ru-RU"/>
        </w:rPr>
        <w:t>За каждым классом закрепл</w:t>
      </w:r>
      <w:r w:rsidR="002C3C9D" w:rsidRPr="00CD5049">
        <w:rPr>
          <w:rFonts w:cstheme="minorHAnsi"/>
          <w:sz w:val="24"/>
          <w:szCs w:val="24"/>
          <w:lang w:val="ru-RU"/>
        </w:rPr>
        <w:t>ены определённые столы. Учащиеся</w:t>
      </w:r>
      <w:r w:rsidRPr="00CD5049">
        <w:rPr>
          <w:rFonts w:cstheme="minorHAnsi"/>
          <w:sz w:val="24"/>
          <w:szCs w:val="24"/>
          <w:lang w:val="ru-RU"/>
        </w:rPr>
        <w:t xml:space="preserve"> питаются в две смены в соответствии с графиком </w:t>
      </w:r>
      <w:proofErr w:type="spellStart"/>
      <w:r w:rsidRPr="00CD5049">
        <w:rPr>
          <w:rFonts w:cstheme="minorHAnsi"/>
          <w:sz w:val="24"/>
          <w:szCs w:val="24"/>
          <w:lang w:val="ru-RU"/>
        </w:rPr>
        <w:t>питания</w:t>
      </w:r>
      <w:r w:rsidR="00CD5049">
        <w:rPr>
          <w:rFonts w:cstheme="minorHAnsi"/>
          <w:sz w:val="24"/>
          <w:szCs w:val="24"/>
          <w:lang w:val="ru-RU"/>
        </w:rPr>
        <w:t>.</w:t>
      </w:r>
      <w:r w:rsidRPr="00CD5049">
        <w:rPr>
          <w:rFonts w:cstheme="minorHAnsi"/>
          <w:sz w:val="24"/>
          <w:szCs w:val="24"/>
          <w:lang w:val="ru-RU"/>
        </w:rPr>
        <w:t>Учащиеся</w:t>
      </w:r>
      <w:proofErr w:type="spellEnd"/>
      <w:r w:rsidRPr="00CD5049">
        <w:rPr>
          <w:rFonts w:cstheme="minorHAnsi"/>
          <w:sz w:val="24"/>
          <w:szCs w:val="24"/>
          <w:lang w:val="ru-RU"/>
        </w:rPr>
        <w:t xml:space="preserve"> начальных классов приходят в столовую с классными руководителями, которые следят за соблюдением санитарно-гигиенических норм, культурой </w:t>
      </w:r>
      <w:r w:rsidR="00CD5049" w:rsidRPr="00CD5049">
        <w:rPr>
          <w:rFonts w:cstheme="minorHAnsi"/>
          <w:sz w:val="24"/>
          <w:szCs w:val="24"/>
          <w:lang w:val="ru-RU"/>
        </w:rPr>
        <w:t>поведения во время приёма пищи.</w:t>
      </w:r>
    </w:p>
    <w:p w:rsidR="00BC4469" w:rsidRDefault="00BC4469" w:rsidP="00CD5049">
      <w:pPr>
        <w:pStyle w:val="a4"/>
        <w:rPr>
          <w:rFonts w:cstheme="minorHAnsi"/>
          <w:sz w:val="24"/>
          <w:szCs w:val="24"/>
          <w:lang w:val="ru-RU"/>
        </w:rPr>
      </w:pPr>
    </w:p>
    <w:p w:rsidR="00CD5049" w:rsidRDefault="0049266D" w:rsidP="00CD5049">
      <w:pPr>
        <w:pStyle w:val="a4"/>
        <w:rPr>
          <w:rFonts w:cstheme="minorHAnsi"/>
          <w:sz w:val="24"/>
          <w:szCs w:val="24"/>
          <w:lang w:val="ru-RU"/>
        </w:rPr>
      </w:pPr>
      <w:r w:rsidRPr="00CD5049">
        <w:rPr>
          <w:rFonts w:cstheme="minorHAnsi"/>
          <w:b/>
          <w:sz w:val="24"/>
          <w:szCs w:val="24"/>
          <w:lang w:val="ru-RU"/>
        </w:rPr>
        <w:t>Проверкой было установлено, что:</w:t>
      </w:r>
      <w:r w:rsidRPr="00CD5049">
        <w:rPr>
          <w:rFonts w:cstheme="minorHAnsi"/>
          <w:b/>
          <w:sz w:val="24"/>
          <w:szCs w:val="24"/>
          <w:lang w:val="ru-RU"/>
        </w:rPr>
        <w:br/>
      </w:r>
    </w:p>
    <w:p w:rsidR="003E3EFF" w:rsidRDefault="003E3EFF" w:rsidP="00CD5049">
      <w:pPr>
        <w:pStyle w:val="a4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по</w:t>
      </w:r>
      <w:r w:rsidR="00BC4469">
        <w:rPr>
          <w:rFonts w:cstheme="minorHAnsi"/>
          <w:sz w:val="24"/>
          <w:szCs w:val="24"/>
          <w:lang w:val="ru-RU"/>
        </w:rPr>
        <w:t>мещение для приема пищи чистое.</w:t>
      </w:r>
    </w:p>
    <w:p w:rsidR="00BC4469" w:rsidRDefault="00BC4469" w:rsidP="00CD5049">
      <w:pPr>
        <w:pStyle w:val="a4"/>
        <w:rPr>
          <w:rFonts w:cstheme="minorHAnsi"/>
          <w:sz w:val="24"/>
          <w:szCs w:val="24"/>
          <w:lang w:val="ru-RU"/>
        </w:rPr>
      </w:pPr>
    </w:p>
    <w:p w:rsidR="00BC4469" w:rsidRDefault="00FD4930" w:rsidP="00BC4469">
      <w:pPr>
        <w:pStyle w:val="a4"/>
        <w:rPr>
          <w:rFonts w:cstheme="minorHAnsi"/>
          <w:i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в соседнем с обеденным залом в помещении находится 8 раковин, в исправном состоянии, горячая и холодная вода есть, </w:t>
      </w:r>
      <w:proofErr w:type="gramStart"/>
      <w:r>
        <w:rPr>
          <w:rFonts w:cstheme="minorHAnsi"/>
          <w:sz w:val="24"/>
          <w:szCs w:val="24"/>
          <w:lang w:val="ru-RU"/>
        </w:rPr>
        <w:t>На</w:t>
      </w:r>
      <w:proofErr w:type="gramEnd"/>
      <w:r>
        <w:rPr>
          <w:rFonts w:cstheme="minorHAnsi"/>
          <w:sz w:val="24"/>
          <w:szCs w:val="24"/>
          <w:lang w:val="ru-RU"/>
        </w:rPr>
        <w:t xml:space="preserve"> каждом ряду умывальников присутст</w:t>
      </w:r>
      <w:r w:rsidR="00BC4469">
        <w:rPr>
          <w:rFonts w:cstheme="minorHAnsi"/>
          <w:sz w:val="24"/>
          <w:szCs w:val="24"/>
          <w:lang w:val="ru-RU"/>
        </w:rPr>
        <w:t xml:space="preserve">вует мыло. </w:t>
      </w:r>
      <w:r w:rsidRPr="00FD4930">
        <w:rPr>
          <w:rFonts w:cstheme="minorHAnsi"/>
          <w:b/>
          <w:sz w:val="24"/>
          <w:szCs w:val="24"/>
          <w:lang w:val="ru-RU"/>
        </w:rPr>
        <w:t xml:space="preserve">Электрическая сушилка для рук одна, находится в критическом </w:t>
      </w:r>
      <w:r>
        <w:rPr>
          <w:rFonts w:cstheme="minorHAnsi"/>
          <w:b/>
          <w:sz w:val="24"/>
          <w:szCs w:val="24"/>
          <w:lang w:val="ru-RU"/>
        </w:rPr>
        <w:t>состоянии, для использования не</w:t>
      </w:r>
      <w:r w:rsidRPr="00FD4930">
        <w:rPr>
          <w:rFonts w:cstheme="minorHAnsi"/>
          <w:b/>
          <w:sz w:val="24"/>
          <w:szCs w:val="24"/>
          <w:lang w:val="ru-RU"/>
        </w:rPr>
        <w:t>безопасна, сильно горячий воздух и пластик расплавлен</w:t>
      </w:r>
      <w:r w:rsidR="003E3EFF">
        <w:rPr>
          <w:rFonts w:cstheme="minorHAnsi"/>
          <w:i/>
          <w:sz w:val="24"/>
          <w:szCs w:val="24"/>
          <w:lang w:val="ru-RU"/>
        </w:rPr>
        <w:t xml:space="preserve">. </w:t>
      </w:r>
    </w:p>
    <w:p w:rsidR="005B0954" w:rsidRPr="00BC4469" w:rsidRDefault="0049266D" w:rsidP="00BC4469">
      <w:pPr>
        <w:pStyle w:val="a4"/>
        <w:rPr>
          <w:rFonts w:cstheme="minorHAnsi"/>
          <w:i/>
          <w:sz w:val="24"/>
          <w:szCs w:val="24"/>
          <w:lang w:val="ru-RU"/>
        </w:rPr>
      </w:pPr>
      <w:r w:rsidRPr="00BC4469">
        <w:rPr>
          <w:rFonts w:cstheme="minorHAnsi"/>
          <w:sz w:val="24"/>
          <w:szCs w:val="24"/>
          <w:lang w:val="ru-RU"/>
        </w:rPr>
        <w:br/>
      </w:r>
      <w:r w:rsidRPr="00BC4469">
        <w:rPr>
          <w:rFonts w:ascii="Times New Roman" w:hAnsi="Times New Roman" w:cs="Times New Roman"/>
          <w:sz w:val="24"/>
          <w:szCs w:val="24"/>
        </w:rPr>
        <w:t>﻿﻿</w:t>
      </w:r>
      <w:r w:rsidR="00FD4930" w:rsidRPr="00BC4469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BC4469">
        <w:rPr>
          <w:rFonts w:cstheme="minorHAnsi"/>
          <w:sz w:val="24"/>
          <w:szCs w:val="24"/>
          <w:lang w:val="ru-RU"/>
        </w:rPr>
        <w:t>толовая обеспечена достаточным количест</w:t>
      </w:r>
      <w:r w:rsidR="00FD4930" w:rsidRPr="00BC4469">
        <w:rPr>
          <w:rFonts w:cstheme="minorHAnsi"/>
          <w:sz w:val="24"/>
          <w:szCs w:val="24"/>
          <w:lang w:val="ru-RU"/>
        </w:rPr>
        <w:t>вом с</w:t>
      </w:r>
      <w:r w:rsidR="00BC4469">
        <w:rPr>
          <w:rFonts w:cstheme="minorHAnsi"/>
          <w:sz w:val="24"/>
          <w:szCs w:val="24"/>
          <w:lang w:val="ru-RU"/>
        </w:rPr>
        <w:t>толовой посуды и приборами. н</w:t>
      </w:r>
      <w:r w:rsidR="00FD4930" w:rsidRPr="00BC4469">
        <w:rPr>
          <w:rFonts w:cstheme="minorHAnsi"/>
          <w:sz w:val="24"/>
          <w:szCs w:val="24"/>
          <w:lang w:val="ru-RU"/>
        </w:rPr>
        <w:t xml:space="preserve">а каждом столе посуда была сухой. </w:t>
      </w:r>
    </w:p>
    <w:p w:rsidR="005B0954" w:rsidRDefault="005B0954" w:rsidP="00CD5049">
      <w:pPr>
        <w:pStyle w:val="a4"/>
        <w:rPr>
          <w:rFonts w:cstheme="minorHAnsi"/>
          <w:sz w:val="24"/>
          <w:szCs w:val="24"/>
          <w:lang w:val="ru-RU"/>
        </w:rPr>
      </w:pPr>
    </w:p>
    <w:p w:rsidR="00FD4930" w:rsidRPr="005B0954" w:rsidRDefault="005B0954" w:rsidP="005B0954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="00BC4469">
        <w:rPr>
          <w:rFonts w:cstheme="minorHAnsi"/>
          <w:sz w:val="24"/>
          <w:szCs w:val="24"/>
          <w:lang w:val="ru-RU"/>
        </w:rPr>
        <w:t>сколов на посуде не обнаружено.</w:t>
      </w:r>
      <w:r w:rsidR="0049266D" w:rsidRPr="005B0954">
        <w:rPr>
          <w:rFonts w:cstheme="minorHAnsi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﻿</w:t>
      </w:r>
    </w:p>
    <w:p w:rsidR="005B0954" w:rsidRPr="00FD5079" w:rsidRDefault="005B0954" w:rsidP="00FD507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обед у</w:t>
      </w:r>
      <w:r w:rsidR="00FD5079">
        <w:rPr>
          <w:rFonts w:ascii="Times New Roman" w:hAnsi="Times New Roman" w:cs="Times New Roman"/>
          <w:sz w:val="24"/>
          <w:szCs w:val="24"/>
          <w:lang w:val="ru-RU"/>
        </w:rPr>
        <w:t>чащихся (2-3 класс) состоял из:</w:t>
      </w:r>
      <w:r w:rsidR="00FD5079" w:rsidRPr="00FD5079">
        <w:rPr>
          <w:rFonts w:ascii="Times New Roman" w:hAnsi="Times New Roman" w:cs="Times New Roman"/>
          <w:sz w:val="24"/>
          <w:szCs w:val="24"/>
          <w:lang w:val="ru-RU"/>
        </w:rPr>
        <w:t xml:space="preserve"> помидор свежий</w:t>
      </w:r>
      <w:r w:rsidR="00FD50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4469" w:rsidRPr="00FD5079">
        <w:rPr>
          <w:rFonts w:ascii="Times New Roman" w:hAnsi="Times New Roman" w:cs="Times New Roman"/>
          <w:sz w:val="24"/>
          <w:szCs w:val="24"/>
          <w:lang w:val="ru-RU"/>
        </w:rPr>
        <w:t>суп картофельный с макаронами и</w:t>
      </w:r>
      <w:r w:rsidRPr="00FD50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469" w:rsidRPr="00FD5079">
        <w:rPr>
          <w:rFonts w:ascii="Times New Roman" w:hAnsi="Times New Roman" w:cs="Times New Roman"/>
          <w:sz w:val="24"/>
          <w:szCs w:val="24"/>
          <w:lang w:val="ru-RU"/>
        </w:rPr>
        <w:t>курицей</w:t>
      </w:r>
      <w:r w:rsidRPr="00FD50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4469" w:rsidRPr="00FD5079">
        <w:rPr>
          <w:rFonts w:ascii="Times New Roman" w:hAnsi="Times New Roman" w:cs="Times New Roman"/>
          <w:sz w:val="24"/>
          <w:szCs w:val="24"/>
          <w:lang w:val="ru-RU"/>
        </w:rPr>
        <w:t>каша перловая, гуляш мясной</w:t>
      </w:r>
      <w:r w:rsidRPr="00FD5079">
        <w:rPr>
          <w:rFonts w:ascii="Times New Roman" w:hAnsi="Times New Roman" w:cs="Times New Roman"/>
          <w:sz w:val="24"/>
          <w:szCs w:val="24"/>
          <w:lang w:val="ru-RU"/>
        </w:rPr>
        <w:t>, сок фруктовый, хлеб пше</w:t>
      </w:r>
      <w:r w:rsidR="00BC4469" w:rsidRPr="00FD5079">
        <w:rPr>
          <w:rFonts w:ascii="Times New Roman" w:hAnsi="Times New Roman" w:cs="Times New Roman"/>
          <w:sz w:val="24"/>
          <w:szCs w:val="24"/>
          <w:lang w:val="ru-RU"/>
        </w:rPr>
        <w:t>ничный и ржано-</w:t>
      </w:r>
      <w:proofErr w:type="spellStart"/>
      <w:r w:rsidR="00BC4469" w:rsidRPr="00FD5079">
        <w:rPr>
          <w:rFonts w:ascii="Times New Roman" w:hAnsi="Times New Roman" w:cs="Times New Roman"/>
          <w:sz w:val="24"/>
          <w:szCs w:val="24"/>
          <w:lang w:val="ru-RU"/>
        </w:rPr>
        <w:t>пшеничны</w:t>
      </w:r>
      <w:proofErr w:type="spellEnd"/>
      <w:r w:rsidR="00BC4469" w:rsidRPr="00FD5079">
        <w:rPr>
          <w:rFonts w:ascii="Times New Roman" w:hAnsi="Times New Roman" w:cs="Times New Roman"/>
          <w:sz w:val="24"/>
          <w:szCs w:val="24"/>
          <w:lang w:val="ru-RU"/>
        </w:rPr>
        <w:t>, мармелад. Это соответствует 1</w:t>
      </w:r>
      <w:r w:rsidRPr="00FD5079">
        <w:rPr>
          <w:rFonts w:ascii="Times New Roman" w:hAnsi="Times New Roman" w:cs="Times New Roman"/>
          <w:sz w:val="24"/>
          <w:szCs w:val="24"/>
          <w:lang w:val="ru-RU"/>
        </w:rPr>
        <w:t xml:space="preserve"> неделе </w:t>
      </w:r>
      <w:r w:rsidR="00BC4469" w:rsidRPr="00FD5079">
        <w:rPr>
          <w:rFonts w:ascii="Times New Roman" w:hAnsi="Times New Roman" w:cs="Times New Roman"/>
          <w:sz w:val="24"/>
          <w:szCs w:val="24"/>
          <w:lang w:val="ru-RU"/>
        </w:rPr>
        <w:t>питания, 3</w:t>
      </w:r>
      <w:r w:rsidRPr="00FD5079">
        <w:rPr>
          <w:rFonts w:ascii="Times New Roman" w:hAnsi="Times New Roman" w:cs="Times New Roman"/>
          <w:sz w:val="24"/>
          <w:szCs w:val="24"/>
          <w:lang w:val="ru-RU"/>
        </w:rPr>
        <w:t xml:space="preserve"> день. Порции соответствуют для возрастной категории 6-10 лет.</w:t>
      </w:r>
      <w:r w:rsidR="003E3EFF" w:rsidRPr="00FD5079">
        <w:rPr>
          <w:rFonts w:ascii="Times New Roman" w:hAnsi="Times New Roman" w:cs="Times New Roman"/>
          <w:sz w:val="24"/>
          <w:szCs w:val="24"/>
          <w:lang w:val="ru-RU"/>
        </w:rPr>
        <w:t xml:space="preserve"> Замен не было</w:t>
      </w:r>
      <w:r w:rsidR="003E3EFF" w:rsidRPr="00FD507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3E3EFF" w:rsidRPr="00FD5079">
        <w:rPr>
          <w:rFonts w:ascii="Times New Roman" w:hAnsi="Times New Roman" w:cs="Times New Roman"/>
          <w:sz w:val="24"/>
          <w:szCs w:val="24"/>
          <w:lang w:val="ru-RU"/>
        </w:rPr>
        <w:t xml:space="preserve"> В основно</w:t>
      </w:r>
      <w:r w:rsidR="00BC4469" w:rsidRPr="00FD5079">
        <w:rPr>
          <w:rFonts w:ascii="Times New Roman" w:hAnsi="Times New Roman" w:cs="Times New Roman"/>
          <w:sz w:val="24"/>
          <w:szCs w:val="24"/>
          <w:lang w:val="ru-RU"/>
        </w:rPr>
        <w:t>м меню отсутствуют повторы.</w:t>
      </w:r>
    </w:p>
    <w:p w:rsidR="005B0954" w:rsidRPr="005B0954" w:rsidRDefault="005B0954" w:rsidP="005B0954">
      <w:pPr>
        <w:pStyle w:val="a4"/>
        <w:rPr>
          <w:rFonts w:cstheme="minorHAnsi"/>
          <w:sz w:val="24"/>
          <w:szCs w:val="24"/>
          <w:lang w:val="ru-RU"/>
        </w:rPr>
      </w:pPr>
    </w:p>
    <w:p w:rsidR="00FD4930" w:rsidRDefault="00FD4930" w:rsidP="00CD5049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E3EFF">
        <w:rPr>
          <w:rFonts w:ascii="Times New Roman" w:hAnsi="Times New Roman" w:cs="Times New Roman"/>
          <w:sz w:val="24"/>
          <w:szCs w:val="24"/>
          <w:lang w:val="ru-RU"/>
        </w:rPr>
        <w:t xml:space="preserve">вкусовые качества блюд хорошие. </w:t>
      </w:r>
    </w:p>
    <w:p w:rsidR="00BC4469" w:rsidRDefault="00BC4469" w:rsidP="00CD504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37329D" w:rsidRPr="0049266D" w:rsidRDefault="00951848">
      <w:pPr>
        <w:rPr>
          <w:rFonts w:cstheme="minorHAnsi"/>
          <w:color w:val="000000"/>
          <w:sz w:val="24"/>
          <w:szCs w:val="24"/>
          <w:lang w:val="ru-RU"/>
        </w:rPr>
      </w:pPr>
      <w:r w:rsidRPr="0049266D">
        <w:rPr>
          <w:rFonts w:cstheme="minorHAnsi"/>
          <w:color w:val="000000"/>
          <w:sz w:val="24"/>
          <w:szCs w:val="24"/>
          <w:lang w:val="ru-RU"/>
        </w:rPr>
        <w:t>Члены комиссии:</w:t>
      </w:r>
    </w:p>
    <w:p w:rsidR="0037329D" w:rsidRPr="0049266D" w:rsidRDefault="00652CFB">
      <w:pPr>
        <w:rPr>
          <w:rFonts w:cstheme="minorHAnsi"/>
          <w:color w:val="000000"/>
          <w:sz w:val="24"/>
          <w:szCs w:val="24"/>
          <w:lang w:val="ru-RU"/>
        </w:rPr>
      </w:pPr>
      <w:r w:rsidRPr="0049266D">
        <w:rPr>
          <w:rFonts w:cstheme="minorHAnsi"/>
          <w:color w:val="000000"/>
          <w:sz w:val="24"/>
          <w:szCs w:val="24"/>
          <w:lang w:val="ru-RU"/>
        </w:rPr>
        <w:t>Павличенко Е.В.     ___________________</w:t>
      </w:r>
    </w:p>
    <w:p w:rsidR="00652CFB" w:rsidRPr="0049266D" w:rsidRDefault="00652CFB">
      <w:pPr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49266D">
        <w:rPr>
          <w:rFonts w:cstheme="minorHAnsi"/>
          <w:color w:val="000000"/>
          <w:sz w:val="24"/>
          <w:szCs w:val="24"/>
          <w:lang w:val="ru-RU"/>
        </w:rPr>
        <w:t>Судникович</w:t>
      </w:r>
      <w:proofErr w:type="spellEnd"/>
      <w:r w:rsidRPr="0049266D">
        <w:rPr>
          <w:rFonts w:cstheme="minorHAnsi"/>
          <w:color w:val="000000"/>
          <w:sz w:val="24"/>
          <w:szCs w:val="24"/>
          <w:lang w:val="ru-RU"/>
        </w:rPr>
        <w:t xml:space="preserve"> В.Ю.   ___________________</w:t>
      </w:r>
    </w:p>
    <w:p w:rsidR="00652CFB" w:rsidRPr="0049266D" w:rsidRDefault="00652CFB">
      <w:pPr>
        <w:rPr>
          <w:rFonts w:cstheme="minorHAnsi"/>
          <w:color w:val="000000"/>
          <w:sz w:val="24"/>
          <w:szCs w:val="24"/>
          <w:lang w:val="ru-RU"/>
        </w:rPr>
      </w:pPr>
      <w:r w:rsidRPr="0049266D">
        <w:rPr>
          <w:rFonts w:cstheme="minorHAnsi"/>
          <w:color w:val="000000"/>
          <w:sz w:val="24"/>
          <w:szCs w:val="24"/>
          <w:lang w:val="ru-RU"/>
        </w:rPr>
        <w:t>Мичурина Л.А.        ___________________</w:t>
      </w:r>
    </w:p>
    <w:sectPr w:rsidR="00652CFB" w:rsidRPr="0049266D" w:rsidSect="003732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E42"/>
    <w:multiLevelType w:val="hybridMultilevel"/>
    <w:tmpl w:val="9C00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C3C9D"/>
    <w:rsid w:val="002D33B1"/>
    <w:rsid w:val="002D3591"/>
    <w:rsid w:val="0033703C"/>
    <w:rsid w:val="003514A0"/>
    <w:rsid w:val="0037329D"/>
    <w:rsid w:val="003E3EFF"/>
    <w:rsid w:val="0049266D"/>
    <w:rsid w:val="004F7E17"/>
    <w:rsid w:val="005A05CE"/>
    <w:rsid w:val="005B0954"/>
    <w:rsid w:val="00610CE9"/>
    <w:rsid w:val="00652CFB"/>
    <w:rsid w:val="00653AF6"/>
    <w:rsid w:val="007C5594"/>
    <w:rsid w:val="00951848"/>
    <w:rsid w:val="00A246A8"/>
    <w:rsid w:val="00A56DEF"/>
    <w:rsid w:val="00B05601"/>
    <w:rsid w:val="00B73A5A"/>
    <w:rsid w:val="00BC4469"/>
    <w:rsid w:val="00C62F19"/>
    <w:rsid w:val="00CA0637"/>
    <w:rsid w:val="00CD5049"/>
    <w:rsid w:val="00E438A1"/>
    <w:rsid w:val="00E90F18"/>
    <w:rsid w:val="00F01E19"/>
    <w:rsid w:val="00FB1D1B"/>
    <w:rsid w:val="00FD4930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23108-DCEB-41FF-9CE6-1359C9A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C3C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C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C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is.ru/contragents/245008988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dc:description>Подготовлено экспертами Актион-МЦФЭР</dc:description>
  <cp:lastModifiedBy>MU</cp:lastModifiedBy>
  <cp:revision>4</cp:revision>
  <cp:lastPrinted>2024-01-15T13:03:00Z</cp:lastPrinted>
  <dcterms:created xsi:type="dcterms:W3CDTF">2024-09-17T04:35:00Z</dcterms:created>
  <dcterms:modified xsi:type="dcterms:W3CDTF">2024-09-17T04:35:00Z</dcterms:modified>
</cp:coreProperties>
</file>