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11" w:rsidRDefault="00466011" w:rsidP="002117CB">
      <w:pPr>
        <w:pStyle w:val="Default"/>
        <w:jc w:val="both"/>
        <w:rPr>
          <w:sz w:val="28"/>
          <w:szCs w:val="28"/>
        </w:rPr>
      </w:pPr>
    </w:p>
    <w:p w:rsidR="00E932D7" w:rsidRDefault="00E932D7" w:rsidP="00361B87">
      <w:pPr>
        <w:tabs>
          <w:tab w:val="left" w:pos="1800"/>
        </w:tabs>
        <w:spacing w:after="0" w:line="240" w:lineRule="auto"/>
        <w:jc w:val="center"/>
        <w:rPr>
          <w:rFonts w:ascii="Times New Roman" w:hAnsi="Times New Roman" w:cs="Times New Roman"/>
          <w:sz w:val="28"/>
          <w:szCs w:val="28"/>
        </w:rPr>
      </w:pPr>
      <w:r w:rsidRPr="00E932D7">
        <w:rPr>
          <w:rFonts w:ascii="Times New Roman" w:hAnsi="Times New Roman" w:cs="Times New Roman"/>
          <w:sz w:val="28"/>
          <w:szCs w:val="28"/>
        </w:rPr>
        <w:t>Муниципальное автономное общеобразовательное учреждение гимназия №4</w:t>
      </w:r>
    </w:p>
    <w:p w:rsidR="00E932D7" w:rsidRPr="00E932D7" w:rsidRDefault="00E932D7" w:rsidP="00361B87">
      <w:pPr>
        <w:tabs>
          <w:tab w:val="left" w:pos="1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Канска Красноярского края</w:t>
      </w:r>
    </w:p>
    <w:p w:rsidR="00E932D7" w:rsidRPr="00E932D7" w:rsidRDefault="00E932D7" w:rsidP="00E932D7">
      <w:pPr>
        <w:tabs>
          <w:tab w:val="left" w:pos="1800"/>
        </w:tabs>
        <w:rPr>
          <w:rFonts w:ascii="Times New Roman" w:hAnsi="Times New Roman" w:cs="Times New Roman"/>
          <w:sz w:val="28"/>
          <w:szCs w:val="28"/>
        </w:rPr>
      </w:pPr>
    </w:p>
    <w:p w:rsidR="00E932D7" w:rsidRDefault="00E932D7" w:rsidP="00361B87">
      <w:pPr>
        <w:tabs>
          <w:tab w:val="left" w:pos="1800"/>
        </w:tabs>
        <w:rPr>
          <w:rFonts w:ascii="Times New Roman" w:hAnsi="Times New Roman" w:cs="Times New Roman"/>
          <w:sz w:val="28"/>
          <w:szCs w:val="28"/>
        </w:rPr>
      </w:pPr>
    </w:p>
    <w:p w:rsidR="00361B87" w:rsidRPr="00361B87" w:rsidRDefault="00361B87" w:rsidP="00361B87">
      <w:pPr>
        <w:tabs>
          <w:tab w:val="left" w:pos="1800"/>
        </w:tabs>
        <w:rPr>
          <w:rFonts w:ascii="Times New Roman" w:hAnsi="Times New Roman" w:cs="Times New Roman"/>
          <w:sz w:val="28"/>
          <w:szCs w:val="28"/>
        </w:rPr>
      </w:pPr>
    </w:p>
    <w:p w:rsidR="00E932D7" w:rsidRPr="00E932D7" w:rsidRDefault="00E932D7" w:rsidP="00361B87">
      <w:pPr>
        <w:tabs>
          <w:tab w:val="left" w:pos="1800"/>
        </w:tabs>
        <w:spacing w:after="0"/>
        <w:jc w:val="center"/>
        <w:rPr>
          <w:rFonts w:ascii="Times New Roman" w:hAnsi="Times New Roman" w:cs="Times New Roman"/>
          <w:sz w:val="28"/>
          <w:szCs w:val="28"/>
          <w:u w:val="single"/>
        </w:rPr>
      </w:pPr>
    </w:p>
    <w:p w:rsidR="00E932D7" w:rsidRPr="00130ED6" w:rsidRDefault="00E932D7" w:rsidP="00EC305B">
      <w:pPr>
        <w:spacing w:after="0"/>
        <w:ind w:firstLine="567"/>
        <w:jc w:val="center"/>
        <w:rPr>
          <w:rFonts w:ascii="Times New Roman" w:hAnsi="Times New Roman" w:cs="Times New Roman"/>
          <w:b/>
          <w:bCs/>
          <w:sz w:val="44"/>
          <w:szCs w:val="48"/>
        </w:rPr>
      </w:pPr>
      <w:r w:rsidRPr="00130ED6">
        <w:rPr>
          <w:rFonts w:ascii="Times New Roman" w:hAnsi="Times New Roman" w:cs="Times New Roman"/>
          <w:b/>
          <w:bCs/>
          <w:sz w:val="44"/>
          <w:szCs w:val="48"/>
        </w:rPr>
        <w:t>Программа</w:t>
      </w:r>
    </w:p>
    <w:p w:rsidR="00E932D7" w:rsidRPr="00130ED6" w:rsidRDefault="00E932D7" w:rsidP="00EC305B">
      <w:pPr>
        <w:spacing w:after="0"/>
        <w:ind w:firstLine="567"/>
        <w:jc w:val="center"/>
        <w:rPr>
          <w:rFonts w:ascii="Times New Roman" w:hAnsi="Times New Roman" w:cs="Times New Roman"/>
          <w:b/>
          <w:bCs/>
          <w:sz w:val="44"/>
          <w:szCs w:val="48"/>
        </w:rPr>
      </w:pPr>
      <w:r w:rsidRPr="00130ED6">
        <w:rPr>
          <w:rFonts w:ascii="Times New Roman" w:hAnsi="Times New Roman" w:cs="Times New Roman"/>
          <w:b/>
          <w:bCs/>
          <w:sz w:val="44"/>
          <w:szCs w:val="48"/>
        </w:rPr>
        <w:t>летнего оздоровительного лагеря</w:t>
      </w:r>
    </w:p>
    <w:p w:rsidR="00E932D7" w:rsidRPr="00130ED6" w:rsidRDefault="00E932D7" w:rsidP="00EC305B">
      <w:pPr>
        <w:spacing w:after="0"/>
        <w:ind w:firstLine="567"/>
        <w:jc w:val="center"/>
        <w:rPr>
          <w:rFonts w:ascii="Times New Roman" w:hAnsi="Times New Roman" w:cs="Times New Roman"/>
          <w:b/>
          <w:bCs/>
          <w:sz w:val="44"/>
          <w:szCs w:val="48"/>
        </w:rPr>
      </w:pPr>
      <w:r w:rsidRPr="00130ED6">
        <w:rPr>
          <w:rFonts w:ascii="Times New Roman" w:hAnsi="Times New Roman" w:cs="Times New Roman"/>
          <w:b/>
          <w:bCs/>
          <w:sz w:val="44"/>
          <w:szCs w:val="48"/>
        </w:rPr>
        <w:t>с дневным пребыванием детей</w:t>
      </w:r>
      <w:r w:rsidR="00361B87" w:rsidRPr="00130ED6">
        <w:rPr>
          <w:rFonts w:ascii="Times New Roman" w:hAnsi="Times New Roman" w:cs="Times New Roman"/>
          <w:b/>
          <w:bCs/>
          <w:sz w:val="44"/>
          <w:szCs w:val="48"/>
        </w:rPr>
        <w:t xml:space="preserve"> </w:t>
      </w:r>
    </w:p>
    <w:p w:rsidR="00E932D7" w:rsidRPr="00130ED6" w:rsidRDefault="00E932D7" w:rsidP="00EC305B">
      <w:pPr>
        <w:tabs>
          <w:tab w:val="left" w:pos="1800"/>
        </w:tabs>
        <w:spacing w:after="0"/>
        <w:ind w:firstLine="567"/>
        <w:jc w:val="center"/>
        <w:rPr>
          <w:rFonts w:ascii="Times New Roman" w:hAnsi="Times New Roman" w:cs="Times New Roman"/>
          <w:b/>
          <w:bCs/>
          <w:sz w:val="44"/>
          <w:szCs w:val="48"/>
        </w:rPr>
      </w:pPr>
      <w:r w:rsidRPr="00130ED6">
        <w:rPr>
          <w:rFonts w:ascii="Times New Roman" w:hAnsi="Times New Roman" w:cs="Times New Roman"/>
          <w:b/>
          <w:bCs/>
          <w:sz w:val="44"/>
          <w:szCs w:val="48"/>
        </w:rPr>
        <w:t xml:space="preserve"> на базе МАОУ гимназии №4.</w:t>
      </w:r>
    </w:p>
    <w:p w:rsidR="00361B87" w:rsidRPr="00130ED6" w:rsidRDefault="002A30DD" w:rsidP="00EC305B">
      <w:pPr>
        <w:tabs>
          <w:tab w:val="left" w:pos="1418"/>
        </w:tabs>
        <w:ind w:left="-142" w:firstLine="567"/>
        <w:jc w:val="center"/>
        <w:rPr>
          <w:rFonts w:ascii="Times New Roman" w:hAnsi="Times New Roman" w:cs="Times New Roman"/>
          <w:b/>
          <w:bCs/>
          <w:sz w:val="44"/>
          <w:szCs w:val="48"/>
        </w:rPr>
      </w:pPr>
      <w:r w:rsidRPr="00130ED6">
        <w:rPr>
          <w:rFonts w:ascii="Times New Roman" w:hAnsi="Times New Roman" w:cs="Times New Roman"/>
          <w:b/>
          <w:bCs/>
          <w:sz w:val="44"/>
          <w:szCs w:val="48"/>
        </w:rPr>
        <w:t>«Радуга»</w:t>
      </w:r>
    </w:p>
    <w:p w:rsidR="00EC305B" w:rsidRDefault="00000CB6" w:rsidP="00E932D7">
      <w:pPr>
        <w:tabs>
          <w:tab w:val="left" w:pos="1800"/>
        </w:tabs>
        <w:ind w:left="-142" w:firstLine="709"/>
        <w:jc w:val="center"/>
        <w:rPr>
          <w:rFonts w:ascii="Times New Roman" w:hAnsi="Times New Roman" w:cs="Times New Roman"/>
          <w:b/>
          <w:bCs/>
          <w:sz w:val="48"/>
          <w:szCs w:val="48"/>
        </w:rPr>
      </w:pPr>
      <w:r>
        <w:rPr>
          <w:noProof/>
          <w:lang w:eastAsia="ru-RU"/>
        </w:rPr>
        <w:drawing>
          <wp:anchor distT="0" distB="0" distL="114300" distR="114300" simplePos="0" relativeHeight="251658240" behindDoc="1" locked="0" layoutInCell="1" allowOverlap="1" wp14:anchorId="71D4EBE7" wp14:editId="106AE539">
            <wp:simplePos x="0" y="0"/>
            <wp:positionH relativeFrom="column">
              <wp:posOffset>-121920</wp:posOffset>
            </wp:positionH>
            <wp:positionV relativeFrom="paragraph">
              <wp:posOffset>93980</wp:posOffset>
            </wp:positionV>
            <wp:extent cx="5940425" cy="3766185"/>
            <wp:effectExtent l="0" t="0" r="0" b="0"/>
            <wp:wrapThrough wrapText="bothSides">
              <wp:wrapPolygon edited="0">
                <wp:start x="15031" y="0"/>
                <wp:lineTo x="14338" y="109"/>
                <wp:lineTo x="11776" y="1530"/>
                <wp:lineTo x="7758" y="5900"/>
                <wp:lineTo x="5680" y="8741"/>
                <wp:lineTo x="5057" y="9178"/>
                <wp:lineTo x="4225" y="10161"/>
                <wp:lineTo x="4156" y="10598"/>
                <wp:lineTo x="2563" y="12237"/>
                <wp:lineTo x="346" y="13985"/>
                <wp:lineTo x="0" y="14094"/>
                <wp:lineTo x="0" y="21524"/>
                <wp:lineTo x="11983" y="21524"/>
                <wp:lineTo x="13230" y="15733"/>
                <wp:lineTo x="15377" y="8741"/>
                <wp:lineTo x="17040" y="5244"/>
                <wp:lineTo x="21542" y="4480"/>
                <wp:lineTo x="21542" y="3824"/>
                <wp:lineTo x="21473" y="3278"/>
                <wp:lineTo x="20434" y="2076"/>
                <wp:lineTo x="19949" y="1748"/>
                <wp:lineTo x="20018" y="1093"/>
                <wp:lineTo x="18702" y="328"/>
                <wp:lineTo x="16971" y="0"/>
                <wp:lineTo x="15031"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76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05B" w:rsidRDefault="00EC305B" w:rsidP="00E932D7">
      <w:pPr>
        <w:tabs>
          <w:tab w:val="left" w:pos="1800"/>
        </w:tabs>
        <w:ind w:left="-142" w:firstLine="709"/>
        <w:jc w:val="center"/>
        <w:rPr>
          <w:rFonts w:ascii="Times New Roman" w:hAnsi="Times New Roman" w:cs="Times New Roman"/>
          <w:b/>
          <w:bCs/>
          <w:sz w:val="48"/>
          <w:szCs w:val="48"/>
        </w:rPr>
      </w:pPr>
    </w:p>
    <w:p w:rsidR="00EC305B" w:rsidRDefault="00EC305B" w:rsidP="00E932D7">
      <w:pPr>
        <w:tabs>
          <w:tab w:val="left" w:pos="1800"/>
        </w:tabs>
        <w:ind w:left="-142" w:firstLine="709"/>
        <w:jc w:val="center"/>
        <w:rPr>
          <w:rFonts w:ascii="Times New Roman" w:hAnsi="Times New Roman" w:cs="Times New Roman"/>
          <w:b/>
          <w:bCs/>
          <w:sz w:val="48"/>
          <w:szCs w:val="48"/>
        </w:rPr>
      </w:pPr>
    </w:p>
    <w:p w:rsidR="00361B87" w:rsidRDefault="00361B87" w:rsidP="00E932D7">
      <w:pPr>
        <w:tabs>
          <w:tab w:val="left" w:pos="1800"/>
        </w:tabs>
        <w:ind w:left="-142" w:firstLine="709"/>
        <w:jc w:val="center"/>
        <w:rPr>
          <w:rFonts w:ascii="Times New Roman" w:hAnsi="Times New Roman" w:cs="Times New Roman"/>
          <w:b/>
          <w:bCs/>
          <w:sz w:val="48"/>
          <w:szCs w:val="48"/>
        </w:rPr>
      </w:pPr>
    </w:p>
    <w:p w:rsidR="00EC305B" w:rsidRDefault="00EC305B" w:rsidP="00361B87">
      <w:pPr>
        <w:tabs>
          <w:tab w:val="left" w:pos="1800"/>
        </w:tabs>
        <w:ind w:left="-142" w:firstLine="709"/>
        <w:jc w:val="both"/>
        <w:rPr>
          <w:rFonts w:ascii="Times New Roman" w:hAnsi="Times New Roman" w:cs="Times New Roman"/>
          <w:b/>
          <w:bCs/>
          <w:sz w:val="28"/>
          <w:szCs w:val="48"/>
        </w:rPr>
      </w:pPr>
    </w:p>
    <w:p w:rsidR="00EC305B" w:rsidRDefault="00EC305B" w:rsidP="00361B87">
      <w:pPr>
        <w:tabs>
          <w:tab w:val="left" w:pos="1800"/>
        </w:tabs>
        <w:ind w:left="-142" w:firstLine="709"/>
        <w:jc w:val="both"/>
        <w:rPr>
          <w:rFonts w:ascii="Times New Roman" w:hAnsi="Times New Roman" w:cs="Times New Roman"/>
          <w:b/>
          <w:bCs/>
          <w:sz w:val="28"/>
          <w:szCs w:val="48"/>
        </w:rPr>
      </w:pPr>
    </w:p>
    <w:p w:rsidR="00EC305B" w:rsidRDefault="00EC305B" w:rsidP="00361B87">
      <w:pPr>
        <w:tabs>
          <w:tab w:val="left" w:pos="1800"/>
        </w:tabs>
        <w:ind w:left="-142" w:firstLine="709"/>
        <w:jc w:val="both"/>
        <w:rPr>
          <w:rFonts w:ascii="Times New Roman" w:hAnsi="Times New Roman" w:cs="Times New Roman"/>
          <w:b/>
          <w:bCs/>
          <w:sz w:val="28"/>
          <w:szCs w:val="48"/>
        </w:rPr>
      </w:pPr>
    </w:p>
    <w:p w:rsidR="00EC305B" w:rsidRDefault="00EC305B" w:rsidP="00361B87">
      <w:pPr>
        <w:tabs>
          <w:tab w:val="left" w:pos="1800"/>
        </w:tabs>
        <w:ind w:left="-142" w:firstLine="709"/>
        <w:jc w:val="both"/>
        <w:rPr>
          <w:rFonts w:ascii="Times New Roman" w:hAnsi="Times New Roman" w:cs="Times New Roman"/>
          <w:b/>
          <w:bCs/>
          <w:sz w:val="28"/>
          <w:szCs w:val="48"/>
        </w:rPr>
      </w:pPr>
    </w:p>
    <w:p w:rsidR="00EC305B" w:rsidRDefault="00EC305B" w:rsidP="00361B87">
      <w:pPr>
        <w:tabs>
          <w:tab w:val="left" w:pos="1800"/>
        </w:tabs>
        <w:ind w:left="-142" w:firstLine="709"/>
        <w:jc w:val="both"/>
        <w:rPr>
          <w:rFonts w:ascii="Times New Roman" w:hAnsi="Times New Roman" w:cs="Times New Roman"/>
          <w:b/>
          <w:bCs/>
          <w:sz w:val="28"/>
          <w:szCs w:val="48"/>
        </w:rPr>
      </w:pPr>
    </w:p>
    <w:p w:rsidR="00000CB6" w:rsidRDefault="00000CB6" w:rsidP="006C53B0">
      <w:pPr>
        <w:tabs>
          <w:tab w:val="left" w:pos="1800"/>
        </w:tabs>
        <w:jc w:val="center"/>
        <w:rPr>
          <w:rFonts w:ascii="Times New Roman" w:hAnsi="Times New Roman" w:cs="Times New Roman"/>
          <w:sz w:val="28"/>
          <w:szCs w:val="28"/>
        </w:rPr>
      </w:pPr>
    </w:p>
    <w:p w:rsidR="00000CB6" w:rsidRDefault="00000CB6" w:rsidP="006C53B0">
      <w:pPr>
        <w:tabs>
          <w:tab w:val="left" w:pos="1800"/>
        </w:tabs>
        <w:jc w:val="center"/>
        <w:rPr>
          <w:rFonts w:ascii="Times New Roman" w:hAnsi="Times New Roman" w:cs="Times New Roman"/>
          <w:sz w:val="28"/>
          <w:szCs w:val="28"/>
        </w:rPr>
      </w:pPr>
    </w:p>
    <w:p w:rsidR="00130ED6" w:rsidRDefault="00130ED6" w:rsidP="006C53B0">
      <w:pPr>
        <w:tabs>
          <w:tab w:val="left" w:pos="1800"/>
        </w:tabs>
        <w:jc w:val="center"/>
        <w:rPr>
          <w:rFonts w:ascii="Times New Roman" w:hAnsi="Times New Roman" w:cs="Times New Roman"/>
          <w:sz w:val="28"/>
          <w:szCs w:val="28"/>
        </w:rPr>
      </w:pPr>
    </w:p>
    <w:p w:rsidR="006C53B0" w:rsidRPr="006C53B0" w:rsidRDefault="00E932D7" w:rsidP="006C53B0">
      <w:pPr>
        <w:tabs>
          <w:tab w:val="left" w:pos="1800"/>
        </w:tabs>
        <w:jc w:val="center"/>
        <w:rPr>
          <w:rFonts w:ascii="Times New Roman" w:hAnsi="Times New Roman" w:cs="Times New Roman"/>
          <w:sz w:val="28"/>
          <w:szCs w:val="28"/>
        </w:rPr>
      </w:pPr>
      <w:r w:rsidRPr="00E932D7">
        <w:rPr>
          <w:rFonts w:ascii="Times New Roman" w:hAnsi="Times New Roman" w:cs="Times New Roman"/>
          <w:sz w:val="28"/>
          <w:szCs w:val="28"/>
        </w:rPr>
        <w:t>2025</w:t>
      </w:r>
      <w:r w:rsidR="006C53B0">
        <w:rPr>
          <w:rFonts w:ascii="Times New Roman" w:hAnsi="Times New Roman" w:cs="Times New Roman"/>
          <w:sz w:val="28"/>
          <w:szCs w:val="28"/>
        </w:rPr>
        <w:t xml:space="preserve"> г.</w:t>
      </w:r>
    </w:p>
    <w:p w:rsidR="002A30DD" w:rsidRDefault="002A30DD" w:rsidP="006C53B0">
      <w:pPr>
        <w:pStyle w:val="1"/>
        <w:ind w:left="720"/>
        <w:jc w:val="center"/>
        <w:rPr>
          <w:rFonts w:ascii="Times New Roman" w:hAnsi="Times New Roman" w:cs="Times New Roman"/>
          <w:color w:val="auto"/>
        </w:rPr>
      </w:pPr>
      <w:bookmarkStart w:id="0" w:name="_Toc198832254"/>
      <w:r>
        <w:rPr>
          <w:rFonts w:ascii="Times New Roman" w:hAnsi="Times New Roman" w:cs="Times New Roman"/>
          <w:color w:val="auto"/>
        </w:rPr>
        <w:lastRenderedPageBreak/>
        <w:t>Информационная карта</w:t>
      </w:r>
      <w:bookmarkEnd w:id="0"/>
    </w:p>
    <w:p w:rsidR="002A30DD" w:rsidRPr="002A30DD" w:rsidRDefault="002A30DD" w:rsidP="002A30DD">
      <w:pPr>
        <w:jc w:val="center"/>
      </w:pPr>
    </w:p>
    <w:tbl>
      <w:tblPr>
        <w:tblStyle w:val="a4"/>
        <w:tblW w:w="0" w:type="auto"/>
        <w:jc w:val="center"/>
        <w:tblLayout w:type="fixed"/>
        <w:tblLook w:val="01E0" w:firstRow="1" w:lastRow="1" w:firstColumn="1" w:lastColumn="1" w:noHBand="0" w:noVBand="0"/>
      </w:tblPr>
      <w:tblGrid>
        <w:gridCol w:w="408"/>
        <w:gridCol w:w="2584"/>
        <w:gridCol w:w="6819"/>
      </w:tblGrid>
      <w:tr w:rsidR="002A30DD" w:rsidRPr="002A30DD" w:rsidTr="004A3710">
        <w:trPr>
          <w:trHeight w:val="865"/>
          <w:jc w:val="center"/>
        </w:trPr>
        <w:tc>
          <w:tcPr>
            <w:tcW w:w="408" w:type="dxa"/>
          </w:tcPr>
          <w:p w:rsidR="002A30DD" w:rsidRPr="002A30DD" w:rsidRDefault="002A30DD" w:rsidP="009A0A34">
            <w:pPr>
              <w:pStyle w:val="TableParagraph"/>
              <w:spacing w:before="11"/>
              <w:ind w:left="21"/>
              <w:rPr>
                <w:b/>
                <w:sz w:val="24"/>
              </w:rPr>
            </w:pPr>
            <w:r w:rsidRPr="002A30DD">
              <w:rPr>
                <w:b/>
                <w:spacing w:val="-10"/>
                <w:sz w:val="24"/>
              </w:rPr>
              <w:t>1</w:t>
            </w:r>
          </w:p>
        </w:tc>
        <w:tc>
          <w:tcPr>
            <w:tcW w:w="2584" w:type="dxa"/>
          </w:tcPr>
          <w:p w:rsidR="002A30DD" w:rsidRPr="002A30DD" w:rsidRDefault="002A30DD" w:rsidP="009A0A34">
            <w:pPr>
              <w:pStyle w:val="TableParagraph"/>
              <w:spacing w:before="11"/>
              <w:ind w:left="27" w:right="383"/>
              <w:rPr>
                <w:sz w:val="24"/>
              </w:rPr>
            </w:pPr>
            <w:r w:rsidRPr="002A30DD">
              <w:rPr>
                <w:sz w:val="24"/>
              </w:rPr>
              <w:t>Полное</w:t>
            </w:r>
            <w:r w:rsidRPr="002A30DD">
              <w:rPr>
                <w:spacing w:val="-15"/>
                <w:sz w:val="24"/>
              </w:rPr>
              <w:t xml:space="preserve"> </w:t>
            </w:r>
            <w:r w:rsidRPr="002A30DD">
              <w:rPr>
                <w:sz w:val="24"/>
              </w:rPr>
              <w:t xml:space="preserve">название </w:t>
            </w:r>
            <w:r w:rsidRPr="002A30DD">
              <w:rPr>
                <w:spacing w:val="-2"/>
                <w:sz w:val="24"/>
              </w:rPr>
              <w:t>программы</w:t>
            </w:r>
          </w:p>
        </w:tc>
        <w:tc>
          <w:tcPr>
            <w:tcW w:w="6819" w:type="dxa"/>
          </w:tcPr>
          <w:p w:rsidR="002A30DD" w:rsidRPr="002A30DD" w:rsidRDefault="00BF5214" w:rsidP="00997C2F">
            <w:pPr>
              <w:pStyle w:val="TableParagraph"/>
              <w:spacing w:before="11"/>
              <w:jc w:val="both"/>
              <w:rPr>
                <w:sz w:val="24"/>
              </w:rPr>
            </w:pPr>
            <w:r>
              <w:rPr>
                <w:sz w:val="24"/>
              </w:rPr>
              <w:t>Краткосрочная п</w:t>
            </w:r>
            <w:r w:rsidR="002A30DD" w:rsidRPr="002A30DD">
              <w:rPr>
                <w:sz w:val="24"/>
              </w:rPr>
              <w:t>рограмма летнего оздоровительного лагеря с дневным пребыванием</w:t>
            </w:r>
            <w:r w:rsidR="002A30DD" w:rsidRPr="002A30DD">
              <w:rPr>
                <w:spacing w:val="-4"/>
                <w:sz w:val="24"/>
              </w:rPr>
              <w:t xml:space="preserve"> </w:t>
            </w:r>
            <w:r w:rsidR="002A30DD" w:rsidRPr="002A30DD">
              <w:rPr>
                <w:sz w:val="24"/>
              </w:rPr>
              <w:t>детей</w:t>
            </w:r>
            <w:r w:rsidR="002A30DD" w:rsidRPr="002A30DD">
              <w:rPr>
                <w:spacing w:val="-5"/>
                <w:sz w:val="24"/>
              </w:rPr>
              <w:t xml:space="preserve"> </w:t>
            </w:r>
            <w:r w:rsidR="002A30DD" w:rsidRPr="002A30DD">
              <w:rPr>
                <w:sz w:val="24"/>
              </w:rPr>
              <w:t>на</w:t>
            </w:r>
            <w:r w:rsidR="002A30DD" w:rsidRPr="002A30DD">
              <w:rPr>
                <w:spacing w:val="-6"/>
                <w:sz w:val="24"/>
              </w:rPr>
              <w:t xml:space="preserve"> </w:t>
            </w:r>
            <w:r w:rsidR="002A30DD" w:rsidRPr="002A30DD">
              <w:rPr>
                <w:sz w:val="24"/>
              </w:rPr>
              <w:t>базе</w:t>
            </w:r>
            <w:r w:rsidR="002A30DD" w:rsidRPr="002A30DD">
              <w:rPr>
                <w:spacing w:val="-5"/>
                <w:sz w:val="24"/>
              </w:rPr>
              <w:t xml:space="preserve"> </w:t>
            </w:r>
            <w:r w:rsidR="002A30DD" w:rsidRPr="002A30DD">
              <w:rPr>
                <w:sz w:val="24"/>
              </w:rPr>
              <w:t xml:space="preserve">МАОУ гимназии 4 г.Канска </w:t>
            </w:r>
            <w:r w:rsidR="00997C2F">
              <w:rPr>
                <w:sz w:val="24"/>
              </w:rPr>
              <w:t xml:space="preserve"> </w:t>
            </w:r>
            <w:r w:rsidR="002A30DD" w:rsidRPr="002A30DD">
              <w:rPr>
                <w:sz w:val="24"/>
              </w:rPr>
              <w:t>«Радуга</w:t>
            </w:r>
            <w:r w:rsidR="002A30DD" w:rsidRPr="002A30DD">
              <w:rPr>
                <w:spacing w:val="-4"/>
                <w:sz w:val="24"/>
              </w:rPr>
              <w:t>»</w:t>
            </w:r>
            <w:r w:rsidR="002A30DD">
              <w:rPr>
                <w:spacing w:val="-4"/>
                <w:sz w:val="24"/>
              </w:rPr>
              <w:t>.</w:t>
            </w:r>
          </w:p>
        </w:tc>
      </w:tr>
      <w:tr w:rsidR="00381D50" w:rsidRPr="002A30DD" w:rsidTr="004A3710">
        <w:trPr>
          <w:trHeight w:val="865"/>
          <w:jc w:val="center"/>
        </w:trPr>
        <w:tc>
          <w:tcPr>
            <w:tcW w:w="408" w:type="dxa"/>
          </w:tcPr>
          <w:p w:rsidR="00381D50" w:rsidRPr="002A30DD" w:rsidRDefault="00381D50" w:rsidP="009A0A34">
            <w:pPr>
              <w:pStyle w:val="TableParagraph"/>
              <w:spacing w:before="11"/>
              <w:ind w:left="21"/>
              <w:rPr>
                <w:b/>
                <w:spacing w:val="-10"/>
                <w:sz w:val="24"/>
              </w:rPr>
            </w:pPr>
          </w:p>
        </w:tc>
        <w:tc>
          <w:tcPr>
            <w:tcW w:w="2584" w:type="dxa"/>
          </w:tcPr>
          <w:p w:rsidR="00381D50" w:rsidRPr="002A30DD" w:rsidRDefault="00381D50" w:rsidP="00381D50">
            <w:pPr>
              <w:pStyle w:val="TableParagraph"/>
              <w:spacing w:before="11"/>
              <w:ind w:left="27" w:right="383"/>
              <w:rPr>
                <w:sz w:val="24"/>
              </w:rPr>
            </w:pPr>
            <w:r>
              <w:rPr>
                <w:sz w:val="24"/>
              </w:rPr>
              <w:t>Автор программы</w:t>
            </w:r>
          </w:p>
        </w:tc>
        <w:tc>
          <w:tcPr>
            <w:tcW w:w="6819" w:type="dxa"/>
          </w:tcPr>
          <w:p w:rsidR="00381D50" w:rsidRDefault="00381D50" w:rsidP="00997C2F">
            <w:pPr>
              <w:pStyle w:val="TableParagraph"/>
              <w:spacing w:before="11"/>
              <w:jc w:val="both"/>
              <w:rPr>
                <w:sz w:val="24"/>
              </w:rPr>
            </w:pPr>
            <w:r>
              <w:rPr>
                <w:sz w:val="24"/>
              </w:rPr>
              <w:t xml:space="preserve">Начальник лагеря Муратова Наталья Евгеньевна </w:t>
            </w:r>
          </w:p>
        </w:tc>
      </w:tr>
      <w:tr w:rsidR="002A30DD" w:rsidRPr="002A30DD" w:rsidTr="004A3710">
        <w:trPr>
          <w:trHeight w:val="1150"/>
          <w:jc w:val="center"/>
        </w:trPr>
        <w:tc>
          <w:tcPr>
            <w:tcW w:w="408" w:type="dxa"/>
          </w:tcPr>
          <w:p w:rsidR="002A30DD" w:rsidRPr="002A30DD" w:rsidRDefault="002A30DD" w:rsidP="009A0A34">
            <w:pPr>
              <w:pStyle w:val="TableParagraph"/>
              <w:spacing w:before="20"/>
              <w:ind w:left="21"/>
              <w:rPr>
                <w:b/>
                <w:sz w:val="24"/>
              </w:rPr>
            </w:pPr>
            <w:r w:rsidRPr="002A30DD">
              <w:rPr>
                <w:b/>
                <w:spacing w:val="-10"/>
                <w:sz w:val="24"/>
              </w:rPr>
              <w:t>2</w:t>
            </w:r>
          </w:p>
        </w:tc>
        <w:tc>
          <w:tcPr>
            <w:tcW w:w="2584" w:type="dxa"/>
          </w:tcPr>
          <w:p w:rsidR="002A30DD" w:rsidRPr="002A30DD" w:rsidRDefault="002A30DD" w:rsidP="009A0A34">
            <w:pPr>
              <w:pStyle w:val="TableParagraph"/>
              <w:spacing w:before="15"/>
              <w:ind w:left="27"/>
              <w:rPr>
                <w:sz w:val="24"/>
              </w:rPr>
            </w:pPr>
            <w:r w:rsidRPr="002A30DD">
              <w:rPr>
                <w:sz w:val="24"/>
              </w:rPr>
              <w:t>Цель</w:t>
            </w:r>
            <w:r w:rsidRPr="002A30DD">
              <w:rPr>
                <w:spacing w:val="-3"/>
                <w:sz w:val="24"/>
              </w:rPr>
              <w:t xml:space="preserve"> </w:t>
            </w:r>
            <w:r w:rsidRPr="002A30DD">
              <w:rPr>
                <w:spacing w:val="-2"/>
                <w:sz w:val="24"/>
              </w:rPr>
              <w:t>программы</w:t>
            </w:r>
          </w:p>
        </w:tc>
        <w:tc>
          <w:tcPr>
            <w:tcW w:w="6819" w:type="dxa"/>
          </w:tcPr>
          <w:p w:rsidR="002A30DD" w:rsidRPr="004A3710" w:rsidRDefault="004A3710" w:rsidP="004A3710">
            <w:pPr>
              <w:pStyle w:val="Default"/>
              <w:jc w:val="both"/>
              <w:rPr>
                <w:szCs w:val="28"/>
              </w:rPr>
            </w:pPr>
            <w:r w:rsidRPr="004A3710">
              <w:rPr>
                <w:szCs w:val="28"/>
              </w:rPr>
              <w:t xml:space="preserve">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tc>
      </w:tr>
      <w:tr w:rsidR="002A30DD" w:rsidRPr="002A30DD" w:rsidTr="004A3710">
        <w:trPr>
          <w:trHeight w:val="1242"/>
          <w:jc w:val="center"/>
        </w:trPr>
        <w:tc>
          <w:tcPr>
            <w:tcW w:w="408" w:type="dxa"/>
          </w:tcPr>
          <w:p w:rsidR="002A30DD" w:rsidRPr="002A30DD" w:rsidRDefault="002A30DD" w:rsidP="009A0A34">
            <w:pPr>
              <w:pStyle w:val="TableParagraph"/>
              <w:spacing w:before="17"/>
              <w:ind w:left="21"/>
              <w:rPr>
                <w:b/>
                <w:sz w:val="24"/>
              </w:rPr>
            </w:pPr>
            <w:r w:rsidRPr="002A30DD">
              <w:rPr>
                <w:b/>
                <w:spacing w:val="-10"/>
                <w:sz w:val="24"/>
              </w:rPr>
              <w:t>3</w:t>
            </w:r>
          </w:p>
        </w:tc>
        <w:tc>
          <w:tcPr>
            <w:tcW w:w="2584" w:type="dxa"/>
          </w:tcPr>
          <w:p w:rsidR="002A30DD" w:rsidRPr="002A30DD" w:rsidRDefault="002A30DD" w:rsidP="009A0A34">
            <w:pPr>
              <w:pStyle w:val="TableParagraph"/>
              <w:spacing w:before="12"/>
              <w:ind w:left="27" w:right="383"/>
              <w:rPr>
                <w:sz w:val="24"/>
              </w:rPr>
            </w:pPr>
            <w:r w:rsidRPr="002A30DD">
              <w:rPr>
                <w:spacing w:val="-2"/>
                <w:sz w:val="24"/>
              </w:rPr>
              <w:t>Направление деятельности</w:t>
            </w:r>
          </w:p>
        </w:tc>
        <w:tc>
          <w:tcPr>
            <w:tcW w:w="6819" w:type="dxa"/>
          </w:tcPr>
          <w:p w:rsidR="002A30DD" w:rsidRPr="002A30DD" w:rsidRDefault="002A30DD" w:rsidP="004A3710">
            <w:pPr>
              <w:pStyle w:val="TableParagraph"/>
              <w:spacing w:before="12"/>
              <w:jc w:val="both"/>
              <w:rPr>
                <w:sz w:val="24"/>
              </w:rPr>
            </w:pPr>
            <w:r w:rsidRPr="002A30DD">
              <w:rPr>
                <w:sz w:val="24"/>
              </w:rPr>
              <w:t>Данная программа по своей направленности является здоровьесберегающей,</w:t>
            </w:r>
            <w:r w:rsidRPr="002A30DD">
              <w:rPr>
                <w:spacing w:val="-7"/>
                <w:sz w:val="24"/>
              </w:rPr>
              <w:t xml:space="preserve"> </w:t>
            </w:r>
            <w:r w:rsidRPr="002A30DD">
              <w:rPr>
                <w:sz w:val="24"/>
              </w:rPr>
              <w:t>т.е.</w:t>
            </w:r>
            <w:r w:rsidRPr="002A30DD">
              <w:rPr>
                <w:spacing w:val="-9"/>
                <w:sz w:val="24"/>
              </w:rPr>
              <w:t xml:space="preserve"> </w:t>
            </w:r>
            <w:r w:rsidRPr="002A30DD">
              <w:rPr>
                <w:sz w:val="24"/>
              </w:rPr>
              <w:t>включает</w:t>
            </w:r>
            <w:r w:rsidRPr="002A30DD">
              <w:rPr>
                <w:spacing w:val="-9"/>
                <w:sz w:val="24"/>
              </w:rPr>
              <w:t xml:space="preserve"> </w:t>
            </w:r>
            <w:r w:rsidRPr="002A30DD">
              <w:rPr>
                <w:sz w:val="24"/>
              </w:rPr>
              <w:t>в</w:t>
            </w:r>
            <w:r w:rsidRPr="002A30DD">
              <w:rPr>
                <w:spacing w:val="-10"/>
                <w:sz w:val="24"/>
              </w:rPr>
              <w:t xml:space="preserve"> </w:t>
            </w:r>
            <w:r w:rsidRPr="002A30DD">
              <w:rPr>
                <w:sz w:val="24"/>
              </w:rPr>
              <w:t>себя</w:t>
            </w:r>
            <w:r w:rsidRPr="002A30DD">
              <w:rPr>
                <w:spacing w:val="-9"/>
                <w:sz w:val="24"/>
              </w:rPr>
              <w:t xml:space="preserve"> </w:t>
            </w:r>
            <w:r w:rsidRPr="002A30DD">
              <w:rPr>
                <w:sz w:val="24"/>
              </w:rPr>
              <w:t>разноплановую деятельность, объединяет различные направления</w:t>
            </w:r>
            <w:r w:rsidR="004A3710">
              <w:rPr>
                <w:sz w:val="24"/>
              </w:rPr>
              <w:t xml:space="preserve"> </w:t>
            </w:r>
            <w:r w:rsidRPr="002A30DD">
              <w:rPr>
                <w:sz w:val="24"/>
              </w:rPr>
              <w:t>оздоровления,</w:t>
            </w:r>
            <w:r w:rsidRPr="002A30DD">
              <w:rPr>
                <w:spacing w:val="-7"/>
                <w:sz w:val="24"/>
              </w:rPr>
              <w:t xml:space="preserve"> </w:t>
            </w:r>
            <w:r w:rsidRPr="002A30DD">
              <w:rPr>
                <w:sz w:val="24"/>
              </w:rPr>
              <w:t>отдыха</w:t>
            </w:r>
            <w:r w:rsidRPr="002A30DD">
              <w:rPr>
                <w:spacing w:val="-8"/>
                <w:sz w:val="24"/>
              </w:rPr>
              <w:t xml:space="preserve"> </w:t>
            </w:r>
            <w:r w:rsidRPr="002A30DD">
              <w:rPr>
                <w:sz w:val="24"/>
              </w:rPr>
              <w:t>и</w:t>
            </w:r>
            <w:r w:rsidRPr="002A30DD">
              <w:rPr>
                <w:spacing w:val="-8"/>
                <w:sz w:val="24"/>
              </w:rPr>
              <w:t xml:space="preserve"> </w:t>
            </w:r>
            <w:r w:rsidRPr="002A30DD">
              <w:rPr>
                <w:sz w:val="24"/>
              </w:rPr>
              <w:t>воспитания</w:t>
            </w:r>
            <w:r w:rsidRPr="002A30DD">
              <w:rPr>
                <w:spacing w:val="-7"/>
                <w:sz w:val="24"/>
              </w:rPr>
              <w:t xml:space="preserve"> </w:t>
            </w:r>
            <w:r w:rsidRPr="002A30DD">
              <w:rPr>
                <w:sz w:val="24"/>
              </w:rPr>
              <w:t>детей</w:t>
            </w:r>
            <w:r w:rsidRPr="002A30DD">
              <w:rPr>
                <w:spacing w:val="-7"/>
                <w:sz w:val="24"/>
              </w:rPr>
              <w:t xml:space="preserve"> </w:t>
            </w:r>
            <w:r w:rsidRPr="002A30DD">
              <w:rPr>
                <w:sz w:val="24"/>
              </w:rPr>
              <w:t>в</w:t>
            </w:r>
            <w:r w:rsidRPr="002A30DD">
              <w:rPr>
                <w:spacing w:val="-6"/>
                <w:sz w:val="24"/>
              </w:rPr>
              <w:t xml:space="preserve"> </w:t>
            </w:r>
            <w:r w:rsidRPr="002A30DD">
              <w:rPr>
                <w:sz w:val="24"/>
              </w:rPr>
              <w:t>условиях оздоровительного лагеря.</w:t>
            </w:r>
          </w:p>
        </w:tc>
      </w:tr>
      <w:tr w:rsidR="002A30DD" w:rsidRPr="002A30DD" w:rsidTr="004A3710">
        <w:trPr>
          <w:trHeight w:val="1625"/>
          <w:jc w:val="center"/>
        </w:trPr>
        <w:tc>
          <w:tcPr>
            <w:tcW w:w="408" w:type="dxa"/>
          </w:tcPr>
          <w:p w:rsidR="002A30DD" w:rsidRPr="002A30DD" w:rsidRDefault="004A3710" w:rsidP="009A0A34">
            <w:pPr>
              <w:pStyle w:val="TableParagraph"/>
              <w:spacing w:before="20"/>
              <w:ind w:left="21"/>
              <w:rPr>
                <w:b/>
                <w:sz w:val="24"/>
              </w:rPr>
            </w:pPr>
            <w:r>
              <w:rPr>
                <w:b/>
                <w:spacing w:val="-10"/>
                <w:sz w:val="24"/>
              </w:rPr>
              <w:t>4</w:t>
            </w:r>
          </w:p>
        </w:tc>
        <w:tc>
          <w:tcPr>
            <w:tcW w:w="2584" w:type="dxa"/>
          </w:tcPr>
          <w:p w:rsidR="002A30DD" w:rsidRPr="002A30DD" w:rsidRDefault="002A30DD" w:rsidP="004A3710">
            <w:pPr>
              <w:pStyle w:val="TableParagraph"/>
              <w:spacing w:before="15"/>
              <w:ind w:left="27" w:right="539"/>
              <w:jc w:val="both"/>
              <w:rPr>
                <w:sz w:val="24"/>
              </w:rPr>
            </w:pPr>
            <w:r w:rsidRPr="002A30DD">
              <w:rPr>
                <w:spacing w:val="-2"/>
                <w:sz w:val="24"/>
              </w:rPr>
              <w:t>Муниципальное образовательное учреждение,</w:t>
            </w:r>
          </w:p>
          <w:p w:rsidR="002A30DD" w:rsidRPr="002A30DD" w:rsidRDefault="002A30DD" w:rsidP="004A3710">
            <w:pPr>
              <w:pStyle w:val="TableParagraph"/>
              <w:ind w:left="27" w:right="383"/>
              <w:jc w:val="both"/>
              <w:rPr>
                <w:sz w:val="24"/>
              </w:rPr>
            </w:pPr>
            <w:r w:rsidRPr="002A30DD">
              <w:rPr>
                <w:spacing w:val="-2"/>
                <w:sz w:val="24"/>
              </w:rPr>
              <w:t>представившее программу</w:t>
            </w:r>
          </w:p>
        </w:tc>
        <w:tc>
          <w:tcPr>
            <w:tcW w:w="6819" w:type="dxa"/>
          </w:tcPr>
          <w:p w:rsidR="002A30DD" w:rsidRPr="002A30DD" w:rsidRDefault="002A30DD" w:rsidP="004A3710">
            <w:pPr>
              <w:pStyle w:val="TableParagraph"/>
              <w:spacing w:before="15"/>
              <w:ind w:right="140"/>
              <w:jc w:val="both"/>
              <w:rPr>
                <w:sz w:val="24"/>
              </w:rPr>
            </w:pPr>
            <w:r w:rsidRPr="002A30DD">
              <w:rPr>
                <w:sz w:val="24"/>
              </w:rPr>
              <w:t xml:space="preserve">Муниципальное </w:t>
            </w:r>
            <w:r w:rsidR="004A3710">
              <w:rPr>
                <w:sz w:val="24"/>
              </w:rPr>
              <w:t>автономное общеобразовательное учреждение гимназия №4 г. Канска</w:t>
            </w:r>
          </w:p>
        </w:tc>
      </w:tr>
      <w:tr w:rsidR="002A30DD" w:rsidRPr="002A30DD" w:rsidTr="004A3710">
        <w:trPr>
          <w:trHeight w:val="1169"/>
          <w:jc w:val="center"/>
        </w:trPr>
        <w:tc>
          <w:tcPr>
            <w:tcW w:w="408" w:type="dxa"/>
          </w:tcPr>
          <w:p w:rsidR="002A30DD" w:rsidRPr="002A30DD" w:rsidRDefault="00B14A90" w:rsidP="009A0A34">
            <w:pPr>
              <w:pStyle w:val="TableParagraph"/>
              <w:spacing w:before="12"/>
              <w:ind w:left="21"/>
              <w:rPr>
                <w:sz w:val="24"/>
              </w:rPr>
            </w:pPr>
            <w:r>
              <w:rPr>
                <w:spacing w:val="-10"/>
                <w:sz w:val="24"/>
              </w:rPr>
              <w:t>5</w:t>
            </w:r>
          </w:p>
        </w:tc>
        <w:tc>
          <w:tcPr>
            <w:tcW w:w="2584" w:type="dxa"/>
          </w:tcPr>
          <w:p w:rsidR="002A30DD" w:rsidRPr="002A30DD" w:rsidRDefault="002A30DD" w:rsidP="009A0A34">
            <w:pPr>
              <w:pStyle w:val="TableParagraph"/>
              <w:spacing w:before="12"/>
              <w:ind w:left="27"/>
              <w:rPr>
                <w:sz w:val="24"/>
              </w:rPr>
            </w:pPr>
            <w:r w:rsidRPr="002A30DD">
              <w:rPr>
                <w:sz w:val="24"/>
              </w:rPr>
              <w:t>Адрес,</w:t>
            </w:r>
            <w:r w:rsidRPr="002A30DD">
              <w:rPr>
                <w:spacing w:val="-3"/>
                <w:sz w:val="24"/>
              </w:rPr>
              <w:t xml:space="preserve"> </w:t>
            </w:r>
            <w:r w:rsidRPr="002A30DD">
              <w:rPr>
                <w:spacing w:val="-2"/>
                <w:sz w:val="24"/>
              </w:rPr>
              <w:t>телефон</w:t>
            </w:r>
          </w:p>
        </w:tc>
        <w:tc>
          <w:tcPr>
            <w:tcW w:w="6819" w:type="dxa"/>
          </w:tcPr>
          <w:p w:rsidR="00997C2F" w:rsidRDefault="00997C2F" w:rsidP="00997C2F">
            <w:pPr>
              <w:pStyle w:val="TableParagraph"/>
              <w:spacing w:before="12"/>
              <w:ind w:left="0"/>
              <w:rPr>
                <w:sz w:val="24"/>
              </w:rPr>
            </w:pPr>
            <w:r>
              <w:rPr>
                <w:sz w:val="24"/>
              </w:rPr>
              <w:t xml:space="preserve">Красноярский край, г. Канск, ул.Революции 19, </w:t>
            </w:r>
            <w:r w:rsidR="00286FAA">
              <w:rPr>
                <w:sz w:val="24"/>
              </w:rPr>
              <w:t>стр.1</w:t>
            </w:r>
          </w:p>
          <w:p w:rsidR="002A30DD" w:rsidRPr="002A30DD" w:rsidRDefault="00997C2F" w:rsidP="00997C2F">
            <w:pPr>
              <w:pStyle w:val="TableParagraph"/>
              <w:spacing w:before="12"/>
              <w:ind w:left="0"/>
              <w:rPr>
                <w:sz w:val="24"/>
              </w:rPr>
            </w:pPr>
            <w:r>
              <w:rPr>
                <w:sz w:val="24"/>
              </w:rPr>
              <w:t>тел.: 8 (931) 613-28-79</w:t>
            </w:r>
          </w:p>
        </w:tc>
      </w:tr>
      <w:tr w:rsidR="002A30DD" w:rsidRPr="002A30DD" w:rsidTr="004A3710">
        <w:trPr>
          <w:trHeight w:val="1171"/>
          <w:jc w:val="center"/>
        </w:trPr>
        <w:tc>
          <w:tcPr>
            <w:tcW w:w="408" w:type="dxa"/>
          </w:tcPr>
          <w:p w:rsidR="002A30DD" w:rsidRPr="002A30DD" w:rsidRDefault="00B14A90" w:rsidP="009A0A34">
            <w:pPr>
              <w:pStyle w:val="TableParagraph"/>
              <w:spacing w:before="20"/>
              <w:ind w:left="21"/>
              <w:rPr>
                <w:b/>
                <w:sz w:val="24"/>
              </w:rPr>
            </w:pPr>
            <w:r>
              <w:rPr>
                <w:b/>
                <w:spacing w:val="-10"/>
                <w:sz w:val="24"/>
              </w:rPr>
              <w:t>6</w:t>
            </w:r>
          </w:p>
        </w:tc>
        <w:tc>
          <w:tcPr>
            <w:tcW w:w="2584" w:type="dxa"/>
          </w:tcPr>
          <w:p w:rsidR="002A30DD" w:rsidRPr="002A30DD" w:rsidRDefault="0043187F" w:rsidP="009A0A34">
            <w:pPr>
              <w:pStyle w:val="TableParagraph"/>
              <w:spacing w:before="15"/>
              <w:ind w:left="27"/>
              <w:rPr>
                <w:sz w:val="24"/>
              </w:rPr>
            </w:pPr>
            <w:r>
              <w:rPr>
                <w:sz w:val="24"/>
              </w:rPr>
              <w:t>Ожидаемый результат</w:t>
            </w:r>
          </w:p>
        </w:tc>
        <w:tc>
          <w:tcPr>
            <w:tcW w:w="6819" w:type="dxa"/>
          </w:tcPr>
          <w:p w:rsidR="0043187F" w:rsidRPr="0043187F" w:rsidRDefault="0043187F" w:rsidP="00997C1E">
            <w:pPr>
              <w:pStyle w:val="TableParagraph"/>
              <w:numPr>
                <w:ilvl w:val="0"/>
                <w:numId w:val="5"/>
              </w:numPr>
              <w:spacing w:before="15"/>
              <w:ind w:left="357" w:hanging="357"/>
              <w:jc w:val="both"/>
              <w:rPr>
                <w:sz w:val="24"/>
              </w:rPr>
            </w:pPr>
            <w:r w:rsidRPr="0043187F">
              <w:rPr>
                <w:sz w:val="24"/>
              </w:rPr>
              <w:t xml:space="preserve">Улучшение физического и психического здоровья детей , их максимальное оздоровление; воспитание у детей навыков здорового образа жизни. </w:t>
            </w:r>
          </w:p>
          <w:p w:rsidR="0043187F" w:rsidRPr="0043187F" w:rsidRDefault="0043187F" w:rsidP="00997C1E">
            <w:pPr>
              <w:pStyle w:val="TableParagraph"/>
              <w:numPr>
                <w:ilvl w:val="0"/>
                <w:numId w:val="5"/>
              </w:numPr>
              <w:spacing w:before="15"/>
              <w:ind w:left="357" w:hanging="357"/>
              <w:jc w:val="both"/>
              <w:rPr>
                <w:sz w:val="24"/>
              </w:rPr>
            </w:pPr>
            <w:r w:rsidRPr="0043187F">
              <w:rPr>
                <w:sz w:val="24"/>
              </w:rPr>
              <w:t xml:space="preserve">Повышение социальной активности путём вовлечения в творческие и познавательные дела, развитие лидерских и организаторских способностей через КТД. </w:t>
            </w:r>
          </w:p>
          <w:p w:rsidR="0043187F" w:rsidRPr="0043187F" w:rsidRDefault="0043187F" w:rsidP="00997C1E">
            <w:pPr>
              <w:pStyle w:val="TableParagraph"/>
              <w:numPr>
                <w:ilvl w:val="0"/>
                <w:numId w:val="5"/>
              </w:numPr>
              <w:spacing w:before="15"/>
              <w:ind w:left="357" w:hanging="357"/>
              <w:jc w:val="both"/>
              <w:rPr>
                <w:sz w:val="24"/>
              </w:rPr>
            </w:pPr>
            <w:r w:rsidRPr="0043187F">
              <w:rPr>
                <w:sz w:val="24"/>
              </w:rPr>
              <w:t xml:space="preserve">Развитие навыков межличностного общения. </w:t>
            </w:r>
          </w:p>
          <w:p w:rsidR="002A30DD" w:rsidRPr="002A30DD" w:rsidRDefault="0043187F" w:rsidP="00997C1E">
            <w:pPr>
              <w:pStyle w:val="TableParagraph"/>
              <w:numPr>
                <w:ilvl w:val="0"/>
                <w:numId w:val="5"/>
              </w:numPr>
              <w:spacing w:before="15"/>
              <w:ind w:left="357" w:hanging="357"/>
              <w:jc w:val="both"/>
              <w:rPr>
                <w:sz w:val="24"/>
              </w:rPr>
            </w:pPr>
            <w:r w:rsidRPr="0043187F">
              <w:rPr>
                <w:sz w:val="24"/>
              </w:rPr>
              <w:t>Самореализация, саморазвитие и самосовершенствование каждого ребенка в процессе участия в жизни лагеря и углубление знаний в области культуры России.</w:t>
            </w:r>
          </w:p>
        </w:tc>
      </w:tr>
      <w:tr w:rsidR="002A30DD" w:rsidRPr="002A30DD" w:rsidTr="004A3710">
        <w:trPr>
          <w:trHeight w:val="709"/>
          <w:jc w:val="center"/>
        </w:trPr>
        <w:tc>
          <w:tcPr>
            <w:tcW w:w="408" w:type="dxa"/>
          </w:tcPr>
          <w:p w:rsidR="002A30DD" w:rsidRPr="002A30DD" w:rsidRDefault="00B14A90" w:rsidP="009A0A34">
            <w:pPr>
              <w:pStyle w:val="TableParagraph"/>
              <w:spacing w:before="20"/>
              <w:ind w:left="21"/>
              <w:rPr>
                <w:b/>
                <w:sz w:val="24"/>
              </w:rPr>
            </w:pPr>
            <w:r>
              <w:rPr>
                <w:b/>
                <w:spacing w:val="-10"/>
                <w:sz w:val="24"/>
              </w:rPr>
              <w:t>7</w:t>
            </w:r>
          </w:p>
        </w:tc>
        <w:tc>
          <w:tcPr>
            <w:tcW w:w="2584" w:type="dxa"/>
          </w:tcPr>
          <w:p w:rsidR="002A30DD" w:rsidRPr="002A30DD" w:rsidRDefault="002A30DD" w:rsidP="009A0A34">
            <w:pPr>
              <w:pStyle w:val="TableParagraph"/>
              <w:spacing w:before="15"/>
              <w:ind w:left="27" w:right="150"/>
              <w:rPr>
                <w:sz w:val="24"/>
              </w:rPr>
            </w:pPr>
            <w:r w:rsidRPr="002A30DD">
              <w:rPr>
                <w:sz w:val="24"/>
              </w:rPr>
              <w:t>Количество,</w:t>
            </w:r>
            <w:r w:rsidRPr="002A30DD">
              <w:rPr>
                <w:spacing w:val="-15"/>
                <w:sz w:val="24"/>
              </w:rPr>
              <w:t xml:space="preserve"> </w:t>
            </w:r>
            <w:r w:rsidRPr="002A30DD">
              <w:rPr>
                <w:sz w:val="24"/>
              </w:rPr>
              <w:t xml:space="preserve">возраст </w:t>
            </w:r>
            <w:r w:rsidRPr="002A30DD">
              <w:rPr>
                <w:spacing w:val="-2"/>
                <w:sz w:val="24"/>
              </w:rPr>
              <w:t>учащихся.</w:t>
            </w:r>
          </w:p>
        </w:tc>
        <w:tc>
          <w:tcPr>
            <w:tcW w:w="6819" w:type="dxa"/>
          </w:tcPr>
          <w:p w:rsidR="002A30DD" w:rsidRPr="002A30DD" w:rsidRDefault="002A30DD" w:rsidP="00286FAA">
            <w:pPr>
              <w:pStyle w:val="TableParagraph"/>
              <w:spacing w:before="15"/>
              <w:rPr>
                <w:sz w:val="24"/>
              </w:rPr>
            </w:pPr>
            <w:r w:rsidRPr="002A30DD">
              <w:rPr>
                <w:sz w:val="24"/>
              </w:rPr>
              <w:t>15</w:t>
            </w:r>
            <w:r w:rsidR="004A3710">
              <w:rPr>
                <w:sz w:val="24"/>
              </w:rPr>
              <w:t>0</w:t>
            </w:r>
            <w:r w:rsidRPr="002A30DD">
              <w:rPr>
                <w:spacing w:val="-1"/>
                <w:sz w:val="24"/>
              </w:rPr>
              <w:t xml:space="preserve"> </w:t>
            </w:r>
            <w:r w:rsidRPr="002A30DD">
              <w:rPr>
                <w:sz w:val="24"/>
              </w:rPr>
              <w:t>человек,</w:t>
            </w:r>
            <w:r w:rsidRPr="002A30DD">
              <w:rPr>
                <w:spacing w:val="-1"/>
                <w:sz w:val="24"/>
              </w:rPr>
              <w:t xml:space="preserve"> </w:t>
            </w:r>
            <w:r w:rsidRPr="002A30DD">
              <w:rPr>
                <w:sz w:val="24"/>
              </w:rPr>
              <w:t>возраст</w:t>
            </w:r>
            <w:r w:rsidRPr="002A30DD">
              <w:rPr>
                <w:spacing w:val="-1"/>
                <w:sz w:val="24"/>
              </w:rPr>
              <w:t xml:space="preserve"> </w:t>
            </w:r>
            <w:r w:rsidRPr="002A30DD">
              <w:rPr>
                <w:sz w:val="24"/>
              </w:rPr>
              <w:t>7-1</w:t>
            </w:r>
            <w:r w:rsidR="00286FAA">
              <w:rPr>
                <w:sz w:val="24"/>
              </w:rPr>
              <w:t>7</w:t>
            </w:r>
            <w:r w:rsidRPr="002A30DD">
              <w:rPr>
                <w:spacing w:val="-1"/>
                <w:sz w:val="24"/>
              </w:rPr>
              <w:t xml:space="preserve"> </w:t>
            </w:r>
            <w:r w:rsidRPr="002A30DD">
              <w:rPr>
                <w:spacing w:val="-5"/>
                <w:sz w:val="24"/>
              </w:rPr>
              <w:t>лет</w:t>
            </w:r>
          </w:p>
        </w:tc>
      </w:tr>
      <w:tr w:rsidR="00B14A90" w:rsidRPr="002A30DD" w:rsidTr="004A3710">
        <w:trPr>
          <w:trHeight w:val="709"/>
          <w:jc w:val="center"/>
        </w:trPr>
        <w:tc>
          <w:tcPr>
            <w:tcW w:w="408" w:type="dxa"/>
          </w:tcPr>
          <w:p w:rsidR="00B14A90" w:rsidRPr="002A30DD" w:rsidRDefault="00B14A90" w:rsidP="009A0A34">
            <w:pPr>
              <w:pStyle w:val="TableParagraph"/>
              <w:spacing w:before="20"/>
              <w:ind w:left="21"/>
              <w:rPr>
                <w:b/>
                <w:spacing w:val="-10"/>
                <w:sz w:val="24"/>
              </w:rPr>
            </w:pPr>
            <w:r>
              <w:rPr>
                <w:b/>
                <w:spacing w:val="-10"/>
                <w:sz w:val="24"/>
              </w:rPr>
              <w:t>8</w:t>
            </w:r>
          </w:p>
        </w:tc>
        <w:tc>
          <w:tcPr>
            <w:tcW w:w="2584" w:type="dxa"/>
          </w:tcPr>
          <w:p w:rsidR="00B14A90" w:rsidRPr="002A30DD" w:rsidRDefault="00B14A90" w:rsidP="009A0A34">
            <w:pPr>
              <w:pStyle w:val="TableParagraph"/>
              <w:spacing w:before="15"/>
              <w:ind w:left="27" w:right="150"/>
              <w:rPr>
                <w:sz w:val="24"/>
              </w:rPr>
            </w:pPr>
            <w:r>
              <w:rPr>
                <w:sz w:val="24"/>
              </w:rPr>
              <w:t>Сроки реализации, кол-во смен</w:t>
            </w:r>
          </w:p>
        </w:tc>
        <w:tc>
          <w:tcPr>
            <w:tcW w:w="6819" w:type="dxa"/>
          </w:tcPr>
          <w:p w:rsidR="00B14A90" w:rsidRPr="002A30DD" w:rsidRDefault="00B14A90" w:rsidP="00D75A98">
            <w:pPr>
              <w:pStyle w:val="TableParagraph"/>
              <w:spacing w:before="6"/>
              <w:ind w:right="140"/>
              <w:jc w:val="both"/>
              <w:rPr>
                <w:sz w:val="24"/>
              </w:rPr>
            </w:pPr>
            <w:r>
              <w:rPr>
                <w:sz w:val="24"/>
              </w:rPr>
              <w:t>По</w:t>
            </w:r>
            <w:r>
              <w:rPr>
                <w:spacing w:val="-9"/>
                <w:sz w:val="24"/>
              </w:rPr>
              <w:t xml:space="preserve"> </w:t>
            </w:r>
            <w:r>
              <w:rPr>
                <w:sz w:val="24"/>
              </w:rPr>
              <w:t>продолжительности</w:t>
            </w:r>
            <w:r>
              <w:rPr>
                <w:spacing w:val="-10"/>
                <w:sz w:val="24"/>
              </w:rPr>
              <w:t xml:space="preserve"> </w:t>
            </w:r>
            <w:r>
              <w:rPr>
                <w:sz w:val="24"/>
              </w:rPr>
              <w:t>программа</w:t>
            </w:r>
            <w:r>
              <w:rPr>
                <w:spacing w:val="-10"/>
                <w:sz w:val="24"/>
              </w:rPr>
              <w:t xml:space="preserve"> </w:t>
            </w:r>
            <w:r>
              <w:rPr>
                <w:sz w:val="24"/>
              </w:rPr>
              <w:t>является</w:t>
            </w:r>
            <w:r>
              <w:rPr>
                <w:spacing w:val="-9"/>
                <w:sz w:val="24"/>
              </w:rPr>
              <w:t xml:space="preserve"> </w:t>
            </w:r>
            <w:r>
              <w:rPr>
                <w:sz w:val="24"/>
              </w:rPr>
              <w:t xml:space="preserve">краткосрочной, т.е. реализуется в течение 1 лагерной смены </w:t>
            </w:r>
            <w:r w:rsidR="00D75A98">
              <w:rPr>
                <w:sz w:val="24"/>
              </w:rPr>
              <w:t>–</w:t>
            </w:r>
            <w:r>
              <w:rPr>
                <w:sz w:val="24"/>
              </w:rPr>
              <w:t xml:space="preserve"> </w:t>
            </w:r>
            <w:r w:rsidR="00D75A98">
              <w:rPr>
                <w:sz w:val="24"/>
              </w:rPr>
              <w:t>с 28 мая по 21 июня</w:t>
            </w:r>
            <w:r>
              <w:rPr>
                <w:sz w:val="24"/>
              </w:rPr>
              <w:t xml:space="preserve"> 2025</w:t>
            </w:r>
            <w:r w:rsidR="00D75A98">
              <w:rPr>
                <w:sz w:val="24"/>
              </w:rPr>
              <w:t>г</w:t>
            </w:r>
            <w:r>
              <w:rPr>
                <w:sz w:val="24"/>
              </w:rPr>
              <w:t>.</w:t>
            </w:r>
            <w:r w:rsidR="00D75A98">
              <w:rPr>
                <w:sz w:val="24"/>
              </w:rPr>
              <w:t xml:space="preserve"> </w:t>
            </w:r>
            <w:r>
              <w:rPr>
                <w:sz w:val="24"/>
              </w:rPr>
              <w:t>(смена-</w:t>
            </w:r>
            <w:r>
              <w:rPr>
                <w:spacing w:val="-3"/>
                <w:sz w:val="24"/>
              </w:rPr>
              <w:t xml:space="preserve"> </w:t>
            </w:r>
            <w:r>
              <w:rPr>
                <w:sz w:val="24"/>
              </w:rPr>
              <w:t>21</w:t>
            </w:r>
            <w:r>
              <w:rPr>
                <w:spacing w:val="-1"/>
                <w:sz w:val="24"/>
              </w:rPr>
              <w:t xml:space="preserve"> </w:t>
            </w:r>
            <w:r>
              <w:rPr>
                <w:spacing w:val="-2"/>
                <w:sz w:val="24"/>
              </w:rPr>
              <w:t>день)</w:t>
            </w:r>
          </w:p>
        </w:tc>
      </w:tr>
      <w:tr w:rsidR="00B14A90" w:rsidRPr="002A30DD" w:rsidTr="004A3710">
        <w:trPr>
          <w:trHeight w:val="709"/>
          <w:jc w:val="center"/>
        </w:trPr>
        <w:tc>
          <w:tcPr>
            <w:tcW w:w="408" w:type="dxa"/>
          </w:tcPr>
          <w:p w:rsidR="00B14A90" w:rsidRDefault="00B14A90" w:rsidP="009A0A34">
            <w:pPr>
              <w:pStyle w:val="TableParagraph"/>
              <w:spacing w:before="20"/>
              <w:ind w:left="21"/>
              <w:rPr>
                <w:b/>
                <w:spacing w:val="-10"/>
                <w:sz w:val="24"/>
              </w:rPr>
            </w:pPr>
            <w:r>
              <w:rPr>
                <w:b/>
                <w:spacing w:val="-10"/>
                <w:sz w:val="24"/>
              </w:rPr>
              <w:t>9</w:t>
            </w:r>
          </w:p>
        </w:tc>
        <w:tc>
          <w:tcPr>
            <w:tcW w:w="2584" w:type="dxa"/>
          </w:tcPr>
          <w:p w:rsidR="00B14A90" w:rsidRDefault="00B14A90" w:rsidP="009A0A34">
            <w:pPr>
              <w:pStyle w:val="TableParagraph"/>
              <w:spacing w:before="15"/>
              <w:ind w:left="27" w:right="150"/>
              <w:rPr>
                <w:sz w:val="24"/>
              </w:rPr>
            </w:pPr>
            <w:r>
              <w:rPr>
                <w:sz w:val="24"/>
              </w:rPr>
              <w:t>Участники программы</w:t>
            </w:r>
          </w:p>
        </w:tc>
        <w:tc>
          <w:tcPr>
            <w:tcW w:w="6819" w:type="dxa"/>
          </w:tcPr>
          <w:p w:rsidR="00B14A90" w:rsidRPr="00B14A90" w:rsidRDefault="00B14A90" w:rsidP="00997C1E">
            <w:pPr>
              <w:numPr>
                <w:ilvl w:val="0"/>
                <w:numId w:val="4"/>
              </w:numPr>
              <w:suppressAutoHyphens/>
              <w:snapToGrid w:val="0"/>
              <w:rPr>
                <w:rFonts w:ascii="Times New Roman" w:hAnsi="Times New Roman" w:cs="Times New Roman"/>
                <w:sz w:val="24"/>
                <w:szCs w:val="28"/>
              </w:rPr>
            </w:pPr>
            <w:r w:rsidRPr="00B14A90">
              <w:rPr>
                <w:rFonts w:ascii="Times New Roman" w:hAnsi="Times New Roman" w:cs="Times New Roman"/>
                <w:sz w:val="24"/>
                <w:szCs w:val="28"/>
              </w:rPr>
              <w:t>Учащиеся общеобразовательных учреждений города.</w:t>
            </w:r>
          </w:p>
          <w:p w:rsidR="00B14A90" w:rsidRPr="00B14A90" w:rsidRDefault="00B14A90" w:rsidP="00997C1E">
            <w:pPr>
              <w:numPr>
                <w:ilvl w:val="0"/>
                <w:numId w:val="4"/>
              </w:numPr>
              <w:suppressAutoHyphens/>
              <w:rPr>
                <w:rFonts w:ascii="Times New Roman" w:hAnsi="Times New Roman" w:cs="Times New Roman"/>
                <w:sz w:val="24"/>
                <w:szCs w:val="28"/>
              </w:rPr>
            </w:pPr>
            <w:r w:rsidRPr="00B14A90">
              <w:rPr>
                <w:rFonts w:ascii="Times New Roman" w:hAnsi="Times New Roman" w:cs="Times New Roman"/>
                <w:sz w:val="24"/>
                <w:szCs w:val="28"/>
              </w:rPr>
              <w:t>Педагогический коллектив лагеря.</w:t>
            </w:r>
          </w:p>
          <w:p w:rsidR="00B14A90" w:rsidRDefault="00B14A90" w:rsidP="00997C1E">
            <w:pPr>
              <w:numPr>
                <w:ilvl w:val="0"/>
                <w:numId w:val="4"/>
              </w:numPr>
              <w:suppressAutoHyphens/>
              <w:rPr>
                <w:rFonts w:ascii="Times New Roman" w:hAnsi="Times New Roman" w:cs="Times New Roman"/>
                <w:sz w:val="24"/>
                <w:szCs w:val="28"/>
              </w:rPr>
            </w:pPr>
            <w:r w:rsidRPr="00B14A90">
              <w:rPr>
                <w:rFonts w:ascii="Times New Roman" w:hAnsi="Times New Roman" w:cs="Times New Roman"/>
                <w:sz w:val="24"/>
                <w:szCs w:val="28"/>
              </w:rPr>
              <w:t>Обслуживающий персонал.</w:t>
            </w:r>
          </w:p>
          <w:p w:rsidR="00B14A90" w:rsidRPr="00B14A90" w:rsidRDefault="00B14A90" w:rsidP="00997C1E">
            <w:pPr>
              <w:numPr>
                <w:ilvl w:val="0"/>
                <w:numId w:val="4"/>
              </w:numPr>
              <w:suppressAutoHyphens/>
              <w:rPr>
                <w:rFonts w:ascii="Times New Roman" w:hAnsi="Times New Roman" w:cs="Times New Roman"/>
                <w:sz w:val="24"/>
                <w:szCs w:val="28"/>
              </w:rPr>
            </w:pPr>
            <w:r w:rsidRPr="00B14A90">
              <w:rPr>
                <w:rFonts w:ascii="Times New Roman" w:hAnsi="Times New Roman" w:cs="Times New Roman"/>
                <w:sz w:val="24"/>
                <w:szCs w:val="28"/>
              </w:rPr>
              <w:t xml:space="preserve">Специалисты различных </w:t>
            </w:r>
            <w:r w:rsidR="00703319">
              <w:rPr>
                <w:rFonts w:ascii="Times New Roman" w:hAnsi="Times New Roman" w:cs="Times New Roman"/>
                <w:sz w:val="24"/>
                <w:szCs w:val="28"/>
              </w:rPr>
              <w:t>учреждений города</w:t>
            </w:r>
            <w:r w:rsidRPr="00B14A90">
              <w:rPr>
                <w:rFonts w:ascii="Times New Roman" w:hAnsi="Times New Roman" w:cs="Times New Roman"/>
                <w:sz w:val="24"/>
                <w:szCs w:val="28"/>
              </w:rPr>
              <w:t>.</w:t>
            </w:r>
          </w:p>
        </w:tc>
      </w:tr>
    </w:tbl>
    <w:p w:rsidR="009A0A34" w:rsidRPr="002A30DD" w:rsidRDefault="009A0A34" w:rsidP="002A30DD"/>
    <w:sdt>
      <w:sdtPr>
        <w:rPr>
          <w:rFonts w:ascii="Times New Roman" w:eastAsiaTheme="minorHAnsi" w:hAnsi="Times New Roman" w:cs="Times New Roman"/>
          <w:b w:val="0"/>
          <w:bCs w:val="0"/>
          <w:color w:val="auto"/>
          <w:sz w:val="24"/>
          <w:szCs w:val="24"/>
          <w:lang w:eastAsia="en-US"/>
        </w:rPr>
        <w:id w:val="-640354291"/>
        <w:docPartObj>
          <w:docPartGallery w:val="Table of Contents"/>
          <w:docPartUnique/>
        </w:docPartObj>
      </w:sdtPr>
      <w:sdtEndPr/>
      <w:sdtContent>
        <w:p w:rsidR="00821ECA" w:rsidRPr="00821ECA" w:rsidRDefault="00821ECA" w:rsidP="00821ECA">
          <w:pPr>
            <w:pStyle w:val="af1"/>
            <w:spacing w:before="0" w:line="240" w:lineRule="auto"/>
            <w:jc w:val="center"/>
            <w:rPr>
              <w:rFonts w:ascii="Times New Roman" w:hAnsi="Times New Roman" w:cs="Times New Roman"/>
              <w:color w:val="auto"/>
              <w:szCs w:val="24"/>
            </w:rPr>
          </w:pPr>
          <w:r w:rsidRPr="00821ECA">
            <w:rPr>
              <w:rFonts w:ascii="Times New Roman" w:hAnsi="Times New Roman" w:cs="Times New Roman"/>
              <w:color w:val="auto"/>
              <w:szCs w:val="24"/>
            </w:rPr>
            <w:t>Оглавление</w:t>
          </w:r>
        </w:p>
        <w:p w:rsidR="00821ECA" w:rsidRPr="00821ECA" w:rsidRDefault="00821ECA" w:rsidP="00821ECA">
          <w:pPr>
            <w:pStyle w:val="12"/>
            <w:tabs>
              <w:tab w:val="right" w:leader="dot" w:pos="9345"/>
            </w:tabs>
            <w:spacing w:after="0" w:line="240" w:lineRule="auto"/>
            <w:rPr>
              <w:rFonts w:ascii="Times New Roman" w:hAnsi="Times New Roman" w:cs="Times New Roman"/>
              <w:noProof/>
              <w:sz w:val="24"/>
              <w:szCs w:val="24"/>
            </w:rPr>
          </w:pPr>
          <w:r w:rsidRPr="00821ECA">
            <w:rPr>
              <w:rFonts w:ascii="Times New Roman" w:hAnsi="Times New Roman" w:cs="Times New Roman"/>
              <w:sz w:val="24"/>
              <w:szCs w:val="24"/>
            </w:rPr>
            <w:fldChar w:fldCharType="begin"/>
          </w:r>
          <w:r w:rsidRPr="00821ECA">
            <w:rPr>
              <w:rFonts w:ascii="Times New Roman" w:hAnsi="Times New Roman" w:cs="Times New Roman"/>
              <w:sz w:val="24"/>
              <w:szCs w:val="24"/>
            </w:rPr>
            <w:instrText xml:space="preserve"> TOC \o "1-3" \h \z \u </w:instrText>
          </w:r>
          <w:r w:rsidRPr="00821ECA">
            <w:rPr>
              <w:rFonts w:ascii="Times New Roman" w:hAnsi="Times New Roman" w:cs="Times New Roman"/>
              <w:sz w:val="24"/>
              <w:szCs w:val="24"/>
            </w:rPr>
            <w:fldChar w:fldCharType="separate"/>
          </w:r>
          <w:hyperlink w:anchor="_Toc198832254" w:history="1"/>
        </w:p>
        <w:p w:rsidR="00821ECA" w:rsidRPr="009C1698" w:rsidRDefault="006F069C" w:rsidP="00821ECA">
          <w:pPr>
            <w:pStyle w:val="12"/>
            <w:tabs>
              <w:tab w:val="right" w:leader="dot" w:pos="9345"/>
            </w:tabs>
            <w:spacing w:after="0" w:line="240" w:lineRule="auto"/>
            <w:rPr>
              <w:rFonts w:ascii="Times New Roman" w:hAnsi="Times New Roman" w:cs="Times New Roman"/>
              <w:b/>
              <w:noProof/>
              <w:sz w:val="28"/>
              <w:szCs w:val="24"/>
            </w:rPr>
          </w:pPr>
          <w:hyperlink w:anchor="_Toc198832255" w:history="1">
            <w:r w:rsidR="00821ECA" w:rsidRPr="009C1698">
              <w:rPr>
                <w:rStyle w:val="af2"/>
                <w:rFonts w:ascii="Times New Roman" w:hAnsi="Times New Roman" w:cs="Times New Roman"/>
                <w:b/>
                <w:noProof/>
                <w:sz w:val="28"/>
                <w:szCs w:val="24"/>
              </w:rPr>
              <w:t>Пояснительная записка</w:t>
            </w:r>
            <w:r w:rsidR="00821ECA" w:rsidRPr="009C1698">
              <w:rPr>
                <w:rFonts w:ascii="Times New Roman" w:hAnsi="Times New Roman" w:cs="Times New Roman"/>
                <w:b/>
                <w:noProof/>
                <w:webHidden/>
                <w:sz w:val="28"/>
                <w:szCs w:val="24"/>
              </w:rPr>
              <w:tab/>
            </w:r>
            <w:r w:rsidR="00821ECA" w:rsidRPr="009C1698">
              <w:rPr>
                <w:rFonts w:ascii="Times New Roman" w:hAnsi="Times New Roman" w:cs="Times New Roman"/>
                <w:b/>
                <w:noProof/>
                <w:webHidden/>
                <w:sz w:val="28"/>
                <w:szCs w:val="24"/>
              </w:rPr>
              <w:fldChar w:fldCharType="begin"/>
            </w:r>
            <w:r w:rsidR="00821ECA" w:rsidRPr="009C1698">
              <w:rPr>
                <w:rFonts w:ascii="Times New Roman" w:hAnsi="Times New Roman" w:cs="Times New Roman"/>
                <w:b/>
                <w:noProof/>
                <w:webHidden/>
                <w:sz w:val="28"/>
                <w:szCs w:val="24"/>
              </w:rPr>
              <w:instrText xml:space="preserve"> PAGEREF _Toc198832255 \h </w:instrText>
            </w:r>
            <w:r w:rsidR="00821ECA" w:rsidRPr="009C1698">
              <w:rPr>
                <w:rFonts w:ascii="Times New Roman" w:hAnsi="Times New Roman" w:cs="Times New Roman"/>
                <w:b/>
                <w:noProof/>
                <w:webHidden/>
                <w:sz w:val="28"/>
                <w:szCs w:val="24"/>
              </w:rPr>
            </w:r>
            <w:r w:rsidR="00821ECA" w:rsidRPr="009C1698">
              <w:rPr>
                <w:rFonts w:ascii="Times New Roman" w:hAnsi="Times New Roman" w:cs="Times New Roman"/>
                <w:b/>
                <w:noProof/>
                <w:webHidden/>
                <w:sz w:val="28"/>
                <w:szCs w:val="24"/>
              </w:rPr>
              <w:fldChar w:fldCharType="separate"/>
            </w:r>
            <w:r w:rsidR="00821ECA" w:rsidRPr="009C1698">
              <w:rPr>
                <w:rFonts w:ascii="Times New Roman" w:hAnsi="Times New Roman" w:cs="Times New Roman"/>
                <w:b/>
                <w:noProof/>
                <w:webHidden/>
                <w:sz w:val="28"/>
                <w:szCs w:val="24"/>
              </w:rPr>
              <w:t>4</w:t>
            </w:r>
            <w:r w:rsidR="00821ECA" w:rsidRPr="009C1698">
              <w:rPr>
                <w:rFonts w:ascii="Times New Roman" w:hAnsi="Times New Roman" w:cs="Times New Roman"/>
                <w:b/>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b/>
              <w:noProof/>
              <w:sz w:val="28"/>
              <w:szCs w:val="24"/>
            </w:rPr>
          </w:pPr>
          <w:hyperlink w:anchor="_Toc198832256" w:history="1">
            <w:r w:rsidR="00821ECA" w:rsidRPr="009C1698">
              <w:rPr>
                <w:rStyle w:val="af2"/>
                <w:rFonts w:ascii="Times New Roman" w:hAnsi="Times New Roman" w:cs="Times New Roman"/>
                <w:b/>
                <w:noProof/>
                <w:sz w:val="28"/>
                <w:szCs w:val="24"/>
              </w:rPr>
              <w:sym w:font="Symbol" w:char="F049"/>
            </w:r>
            <w:r w:rsidR="00821ECA" w:rsidRPr="009C1698">
              <w:rPr>
                <w:rStyle w:val="af2"/>
                <w:rFonts w:ascii="Times New Roman" w:hAnsi="Times New Roman" w:cs="Times New Roman"/>
                <w:b/>
                <w:noProof/>
                <w:sz w:val="28"/>
                <w:szCs w:val="24"/>
              </w:rPr>
              <w:t>. Общие положения</w:t>
            </w:r>
            <w:r w:rsidR="00821ECA" w:rsidRPr="009C1698">
              <w:rPr>
                <w:rFonts w:ascii="Times New Roman" w:hAnsi="Times New Roman" w:cs="Times New Roman"/>
                <w:b/>
                <w:noProof/>
                <w:webHidden/>
                <w:sz w:val="28"/>
                <w:szCs w:val="24"/>
              </w:rPr>
              <w:tab/>
            </w:r>
            <w:r w:rsidR="00821ECA" w:rsidRPr="009C1698">
              <w:rPr>
                <w:rFonts w:ascii="Times New Roman" w:hAnsi="Times New Roman" w:cs="Times New Roman"/>
                <w:b/>
                <w:noProof/>
                <w:webHidden/>
                <w:sz w:val="28"/>
                <w:szCs w:val="24"/>
              </w:rPr>
              <w:fldChar w:fldCharType="begin"/>
            </w:r>
            <w:r w:rsidR="00821ECA" w:rsidRPr="009C1698">
              <w:rPr>
                <w:rFonts w:ascii="Times New Roman" w:hAnsi="Times New Roman" w:cs="Times New Roman"/>
                <w:b/>
                <w:noProof/>
                <w:webHidden/>
                <w:sz w:val="28"/>
                <w:szCs w:val="24"/>
              </w:rPr>
              <w:instrText xml:space="preserve"> PAGEREF _Toc198832256 \h </w:instrText>
            </w:r>
            <w:r w:rsidR="00821ECA" w:rsidRPr="009C1698">
              <w:rPr>
                <w:rFonts w:ascii="Times New Roman" w:hAnsi="Times New Roman" w:cs="Times New Roman"/>
                <w:b/>
                <w:noProof/>
                <w:webHidden/>
                <w:sz w:val="28"/>
                <w:szCs w:val="24"/>
              </w:rPr>
            </w:r>
            <w:r w:rsidR="00821ECA" w:rsidRPr="009C1698">
              <w:rPr>
                <w:rFonts w:ascii="Times New Roman" w:hAnsi="Times New Roman" w:cs="Times New Roman"/>
                <w:b/>
                <w:noProof/>
                <w:webHidden/>
                <w:sz w:val="28"/>
                <w:szCs w:val="24"/>
              </w:rPr>
              <w:fldChar w:fldCharType="separate"/>
            </w:r>
            <w:r w:rsidR="00821ECA" w:rsidRPr="009C1698">
              <w:rPr>
                <w:rFonts w:ascii="Times New Roman" w:hAnsi="Times New Roman" w:cs="Times New Roman"/>
                <w:b/>
                <w:noProof/>
                <w:webHidden/>
                <w:sz w:val="28"/>
                <w:szCs w:val="24"/>
              </w:rPr>
              <w:t>5</w:t>
            </w:r>
            <w:r w:rsidR="00821ECA" w:rsidRPr="009C1698">
              <w:rPr>
                <w:rFonts w:ascii="Times New Roman" w:hAnsi="Times New Roman" w:cs="Times New Roman"/>
                <w:b/>
                <w:noProof/>
                <w:webHidden/>
                <w:sz w:val="28"/>
                <w:szCs w:val="24"/>
              </w:rPr>
              <w:fldChar w:fldCharType="end"/>
            </w:r>
          </w:hyperlink>
        </w:p>
        <w:p w:rsidR="00821ECA" w:rsidRPr="009C1698" w:rsidRDefault="006F069C" w:rsidP="00821ECA">
          <w:pPr>
            <w:pStyle w:val="12"/>
            <w:tabs>
              <w:tab w:val="right" w:leader="dot" w:pos="9345"/>
            </w:tabs>
            <w:spacing w:after="0" w:line="240" w:lineRule="auto"/>
            <w:rPr>
              <w:rFonts w:ascii="Times New Roman" w:hAnsi="Times New Roman" w:cs="Times New Roman"/>
              <w:b/>
              <w:noProof/>
              <w:sz w:val="28"/>
              <w:szCs w:val="24"/>
            </w:rPr>
          </w:pPr>
          <w:hyperlink w:anchor="_Toc198832264" w:history="1">
            <w:r w:rsidR="00821ECA" w:rsidRPr="009C1698">
              <w:rPr>
                <w:rStyle w:val="af2"/>
                <w:rFonts w:ascii="Times New Roman" w:hAnsi="Times New Roman" w:cs="Times New Roman"/>
                <w:b/>
                <w:noProof/>
                <w:sz w:val="28"/>
                <w:szCs w:val="24"/>
              </w:rPr>
              <w:t>II. Целевой раздел Программы</w:t>
            </w:r>
            <w:r w:rsidR="00821ECA" w:rsidRPr="009C1698">
              <w:rPr>
                <w:rFonts w:ascii="Times New Roman" w:hAnsi="Times New Roman" w:cs="Times New Roman"/>
                <w:b/>
                <w:noProof/>
                <w:webHidden/>
                <w:sz w:val="28"/>
                <w:szCs w:val="24"/>
              </w:rPr>
              <w:tab/>
            </w:r>
            <w:r w:rsidR="00821ECA" w:rsidRPr="009C1698">
              <w:rPr>
                <w:rFonts w:ascii="Times New Roman" w:hAnsi="Times New Roman" w:cs="Times New Roman"/>
                <w:b/>
                <w:noProof/>
                <w:webHidden/>
                <w:sz w:val="28"/>
                <w:szCs w:val="24"/>
              </w:rPr>
              <w:fldChar w:fldCharType="begin"/>
            </w:r>
            <w:r w:rsidR="00821ECA" w:rsidRPr="009C1698">
              <w:rPr>
                <w:rFonts w:ascii="Times New Roman" w:hAnsi="Times New Roman" w:cs="Times New Roman"/>
                <w:b/>
                <w:noProof/>
                <w:webHidden/>
                <w:sz w:val="28"/>
                <w:szCs w:val="24"/>
              </w:rPr>
              <w:instrText xml:space="preserve"> PAGEREF _Toc198832264 \h </w:instrText>
            </w:r>
            <w:r w:rsidR="00821ECA" w:rsidRPr="009C1698">
              <w:rPr>
                <w:rFonts w:ascii="Times New Roman" w:hAnsi="Times New Roman" w:cs="Times New Roman"/>
                <w:b/>
                <w:noProof/>
                <w:webHidden/>
                <w:sz w:val="28"/>
                <w:szCs w:val="24"/>
              </w:rPr>
            </w:r>
            <w:r w:rsidR="00821ECA" w:rsidRPr="009C1698">
              <w:rPr>
                <w:rFonts w:ascii="Times New Roman" w:hAnsi="Times New Roman" w:cs="Times New Roman"/>
                <w:b/>
                <w:noProof/>
                <w:webHidden/>
                <w:sz w:val="28"/>
                <w:szCs w:val="24"/>
              </w:rPr>
              <w:fldChar w:fldCharType="separate"/>
            </w:r>
            <w:r w:rsidR="00821ECA" w:rsidRPr="009C1698">
              <w:rPr>
                <w:rFonts w:ascii="Times New Roman" w:hAnsi="Times New Roman" w:cs="Times New Roman"/>
                <w:b/>
                <w:noProof/>
                <w:webHidden/>
                <w:sz w:val="28"/>
                <w:szCs w:val="24"/>
              </w:rPr>
              <w:t>7</w:t>
            </w:r>
            <w:r w:rsidR="00821ECA" w:rsidRPr="009C1698">
              <w:rPr>
                <w:rFonts w:ascii="Times New Roman" w:hAnsi="Times New Roman" w:cs="Times New Roman"/>
                <w:b/>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b/>
              <w:noProof/>
              <w:sz w:val="28"/>
              <w:szCs w:val="24"/>
            </w:rPr>
          </w:pPr>
          <w:hyperlink w:anchor="_Toc198832265" w:history="1">
            <w:r w:rsidR="00821ECA" w:rsidRPr="009C1698">
              <w:rPr>
                <w:rStyle w:val="af2"/>
                <w:rFonts w:ascii="Times New Roman" w:hAnsi="Times New Roman" w:cs="Times New Roman"/>
                <w:b/>
                <w:noProof/>
                <w:sz w:val="28"/>
                <w:szCs w:val="24"/>
              </w:rPr>
              <w:t>III. Содержательный раздел.</w:t>
            </w:r>
            <w:r w:rsidR="00821ECA" w:rsidRPr="009C1698">
              <w:rPr>
                <w:rFonts w:ascii="Times New Roman" w:hAnsi="Times New Roman" w:cs="Times New Roman"/>
                <w:b/>
                <w:noProof/>
                <w:webHidden/>
                <w:sz w:val="28"/>
                <w:szCs w:val="24"/>
              </w:rPr>
              <w:tab/>
            </w:r>
            <w:r w:rsidR="00821ECA" w:rsidRPr="009C1698">
              <w:rPr>
                <w:rFonts w:ascii="Times New Roman" w:hAnsi="Times New Roman" w:cs="Times New Roman"/>
                <w:b/>
                <w:noProof/>
                <w:webHidden/>
                <w:sz w:val="28"/>
                <w:szCs w:val="24"/>
              </w:rPr>
              <w:fldChar w:fldCharType="begin"/>
            </w:r>
            <w:r w:rsidR="00821ECA" w:rsidRPr="009C1698">
              <w:rPr>
                <w:rFonts w:ascii="Times New Roman" w:hAnsi="Times New Roman" w:cs="Times New Roman"/>
                <w:b/>
                <w:noProof/>
                <w:webHidden/>
                <w:sz w:val="28"/>
                <w:szCs w:val="24"/>
              </w:rPr>
              <w:instrText xml:space="preserve"> PAGEREF _Toc198832265 \h </w:instrText>
            </w:r>
            <w:r w:rsidR="00821ECA" w:rsidRPr="009C1698">
              <w:rPr>
                <w:rFonts w:ascii="Times New Roman" w:hAnsi="Times New Roman" w:cs="Times New Roman"/>
                <w:b/>
                <w:noProof/>
                <w:webHidden/>
                <w:sz w:val="28"/>
                <w:szCs w:val="24"/>
              </w:rPr>
            </w:r>
            <w:r w:rsidR="00821ECA" w:rsidRPr="009C1698">
              <w:rPr>
                <w:rFonts w:ascii="Times New Roman" w:hAnsi="Times New Roman" w:cs="Times New Roman"/>
                <w:b/>
                <w:noProof/>
                <w:webHidden/>
                <w:sz w:val="28"/>
                <w:szCs w:val="24"/>
              </w:rPr>
              <w:fldChar w:fldCharType="separate"/>
            </w:r>
            <w:r w:rsidR="00821ECA" w:rsidRPr="009C1698">
              <w:rPr>
                <w:rFonts w:ascii="Times New Roman" w:hAnsi="Times New Roman" w:cs="Times New Roman"/>
                <w:b/>
                <w:noProof/>
                <w:webHidden/>
                <w:sz w:val="28"/>
                <w:szCs w:val="24"/>
              </w:rPr>
              <w:t>8</w:t>
            </w:r>
            <w:r w:rsidR="00821ECA" w:rsidRPr="009C1698">
              <w:rPr>
                <w:rFonts w:ascii="Times New Roman" w:hAnsi="Times New Roman" w:cs="Times New Roman"/>
                <w:b/>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66" w:history="1">
            <w:r w:rsidR="00821ECA" w:rsidRPr="009C1698">
              <w:rPr>
                <w:rStyle w:val="af2"/>
                <w:rFonts w:ascii="Times New Roman" w:hAnsi="Times New Roman" w:cs="Times New Roman"/>
                <w:noProof/>
                <w:sz w:val="28"/>
                <w:szCs w:val="24"/>
              </w:rPr>
              <w:t>3.1.</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Основные направления воспитания</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_Toc198832266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8</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67" w:history="1">
            <w:r w:rsidR="00821ECA" w:rsidRPr="009C1698">
              <w:rPr>
                <w:rStyle w:val="af2"/>
                <w:rFonts w:ascii="Times New Roman" w:hAnsi="Times New Roman" w:cs="Times New Roman"/>
                <w:noProof/>
                <w:sz w:val="28"/>
                <w:szCs w:val="24"/>
              </w:rPr>
              <w:t>3.2.</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БЛОК «Мир»</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_Toc198832267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9</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68" w:history="1">
            <w:r w:rsidR="00821ECA" w:rsidRPr="009C1698">
              <w:rPr>
                <w:rStyle w:val="af2"/>
                <w:rFonts w:ascii="Times New Roman" w:hAnsi="Times New Roman" w:cs="Times New Roman"/>
                <w:noProof/>
                <w:sz w:val="28"/>
                <w:szCs w:val="24"/>
              </w:rPr>
              <w:t>3.3.</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БЛОК «Россия»</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_Toc198832268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9</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69" w:history="1">
            <w:r w:rsidR="00821ECA" w:rsidRPr="009C1698">
              <w:rPr>
                <w:rStyle w:val="af2"/>
                <w:rFonts w:ascii="Times New Roman" w:hAnsi="Times New Roman" w:cs="Times New Roman"/>
                <w:noProof/>
                <w:sz w:val="28"/>
                <w:szCs w:val="24"/>
              </w:rPr>
              <w:t>3.4.</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БЛОК «Человек»</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_Toc198832269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11</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70" w:history="1">
            <w:r w:rsidR="00821ECA" w:rsidRPr="009C1698">
              <w:rPr>
                <w:rStyle w:val="af2"/>
                <w:rFonts w:ascii="Times New Roman" w:hAnsi="Times New Roman" w:cs="Times New Roman"/>
                <w:noProof/>
                <w:sz w:val="28"/>
                <w:szCs w:val="24"/>
              </w:rPr>
              <w:t>3.5.</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Инвариантные общие содержательные модули</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_Toc198832270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13</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1" w:history="1">
            <w:r w:rsidR="00821ECA" w:rsidRPr="009C1698">
              <w:rPr>
                <w:rStyle w:val="af2"/>
                <w:rFonts w:ascii="Times New Roman" w:hAnsi="Times New Roman" w:cs="Times New Roman"/>
                <w:noProof/>
                <w:sz w:val="28"/>
                <w:szCs w:val="24"/>
              </w:rPr>
              <w:t>3.5.1.</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«Спортивно-оздоровительная работа»</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_Toc198832271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13</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2" w:history="1">
            <w:r w:rsidR="00821ECA" w:rsidRPr="009C1698">
              <w:rPr>
                <w:rStyle w:val="af2"/>
                <w:rFonts w:ascii="Times New Roman" w:hAnsi="Times New Roman" w:cs="Times New Roman"/>
                <w:noProof/>
                <w:sz w:val="28"/>
                <w:szCs w:val="24"/>
              </w:rPr>
              <w:t>3.5.2.</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«Культура России»</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_Toc198832272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13</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3" w:history="1">
            <w:r w:rsidR="00821ECA" w:rsidRPr="009C1698">
              <w:rPr>
                <w:rStyle w:val="af2"/>
                <w:rFonts w:ascii="Times New Roman" w:hAnsi="Times New Roman" w:cs="Times New Roman"/>
                <w:noProof/>
                <w:sz w:val="28"/>
                <w:szCs w:val="24"/>
              </w:rPr>
              <w:t>3.5.3.</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«Психолого-педагогическое сопровождение»</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_Toc198832273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13</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4" w:history="1">
            <w:r w:rsidR="00821ECA" w:rsidRPr="009C1698">
              <w:rPr>
                <w:rStyle w:val="af2"/>
                <w:rFonts w:ascii="Times New Roman" w:hAnsi="Times New Roman" w:cs="Times New Roman"/>
                <w:noProof/>
                <w:sz w:val="28"/>
                <w:szCs w:val="24"/>
              </w:rPr>
              <w:t>3.5.4.</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«Детское самоуправление»</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_Toc198832274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14</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5" w:history="1">
            <w:r w:rsidR="00821ECA" w:rsidRPr="009C1698">
              <w:rPr>
                <w:rStyle w:val="af2"/>
                <w:rFonts w:ascii="Times New Roman" w:hAnsi="Times New Roman" w:cs="Times New Roman"/>
                <w:noProof/>
                <w:sz w:val="28"/>
                <w:szCs w:val="24"/>
              </w:rPr>
              <w:t>3.5.5.</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«Инклюзивное пространство»</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_Toc198832275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15</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6" w:history="1">
            <w:r w:rsidR="00821ECA" w:rsidRPr="009C1698">
              <w:rPr>
                <w:rStyle w:val="af2"/>
                <w:rFonts w:ascii="Times New Roman" w:hAnsi="Times New Roman" w:cs="Times New Roman"/>
                <w:noProof/>
                <w:sz w:val="28"/>
                <w:szCs w:val="24"/>
              </w:rPr>
              <w:t>3.5.6.</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«Профориентация»</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_Toc198832276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15</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7" w:history="1">
            <w:r w:rsidR="00821ECA" w:rsidRPr="009C1698">
              <w:rPr>
                <w:rStyle w:val="af2"/>
                <w:rFonts w:ascii="Times New Roman" w:hAnsi="Times New Roman" w:cs="Times New Roman"/>
                <w:noProof/>
                <w:sz w:val="28"/>
                <w:szCs w:val="24"/>
              </w:rPr>
              <w:t>3.5.7.</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«Коллективная социально значимая деятельность в Движении Первых»</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_Toc198832277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16</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left" w:pos="880"/>
              <w:tab w:val="right" w:leader="dot" w:pos="9345"/>
            </w:tabs>
            <w:spacing w:after="0" w:line="240" w:lineRule="auto"/>
            <w:ind w:left="0"/>
            <w:rPr>
              <w:rFonts w:ascii="Times New Roman" w:hAnsi="Times New Roman" w:cs="Times New Roman"/>
              <w:noProof/>
              <w:sz w:val="28"/>
              <w:szCs w:val="24"/>
            </w:rPr>
          </w:pPr>
          <w:hyperlink w:anchor="_Toc198832278" w:history="1">
            <w:r w:rsidR="00821ECA" w:rsidRPr="009C1698">
              <w:rPr>
                <w:rStyle w:val="af2"/>
                <w:rFonts w:ascii="Times New Roman" w:hAnsi="Times New Roman" w:cs="Times New Roman"/>
                <w:noProof/>
                <w:sz w:val="28"/>
                <w:szCs w:val="24"/>
              </w:rPr>
              <w:t>3.6.</w:t>
            </w:r>
            <w:r w:rsidR="00821ECA" w:rsidRPr="009C1698">
              <w:rPr>
                <w:rStyle w:val="af2"/>
                <w:rFonts w:ascii="Times New Roman" w:eastAsia="Arial" w:hAnsi="Times New Roman" w:cs="Times New Roman"/>
                <w:noProof/>
                <w:sz w:val="28"/>
                <w:szCs w:val="24"/>
              </w:rPr>
              <w:t xml:space="preserve"> </w:t>
            </w:r>
            <w:r w:rsidR="00821ECA" w:rsidRPr="009C1698">
              <w:rPr>
                <w:rFonts w:ascii="Times New Roman" w:hAnsi="Times New Roman" w:cs="Times New Roman"/>
                <w:noProof/>
                <w:sz w:val="28"/>
                <w:szCs w:val="24"/>
              </w:rPr>
              <w:tab/>
            </w:r>
            <w:r w:rsidR="00821ECA" w:rsidRPr="009C1698">
              <w:rPr>
                <w:rStyle w:val="af2"/>
                <w:rFonts w:ascii="Times New Roman" w:hAnsi="Times New Roman" w:cs="Times New Roman"/>
                <w:noProof/>
                <w:sz w:val="28"/>
                <w:szCs w:val="24"/>
              </w:rPr>
              <w:t>Вариативные содержательные модули</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_Toc198832278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16</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79" w:history="1">
            <w:r w:rsidR="00821ECA" w:rsidRPr="009C1698">
              <w:rPr>
                <w:rStyle w:val="af2"/>
                <w:rFonts w:ascii="Times New Roman" w:hAnsi="Times New Roman" w:cs="Times New Roman"/>
                <w:noProof/>
                <w:sz w:val="28"/>
                <w:szCs w:val="24"/>
              </w:rPr>
              <w:t>3.6.1.</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«Экскурсии и походы»</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_Toc198832279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16</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80" w:history="1">
            <w:r w:rsidR="00821ECA" w:rsidRPr="009C1698">
              <w:rPr>
                <w:rStyle w:val="af2"/>
                <w:rFonts w:ascii="Times New Roman" w:hAnsi="Times New Roman" w:cs="Times New Roman"/>
                <w:noProof/>
                <w:sz w:val="28"/>
                <w:szCs w:val="24"/>
              </w:rPr>
              <w:t>3.6.2.</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«Кружки и секции»</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_Toc198832280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17</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81" w:history="1">
            <w:r w:rsidR="00821ECA" w:rsidRPr="009C1698">
              <w:rPr>
                <w:rStyle w:val="af2"/>
                <w:rFonts w:ascii="Times New Roman" w:hAnsi="Times New Roman" w:cs="Times New Roman"/>
                <w:noProof/>
                <w:sz w:val="28"/>
                <w:szCs w:val="24"/>
              </w:rPr>
              <w:t>3.6.3.</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«Цифровая и медиасреда»</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_Toc198832281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17</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82" w:history="1">
            <w:r w:rsidR="00821ECA" w:rsidRPr="009C1698">
              <w:rPr>
                <w:rStyle w:val="af2"/>
                <w:rFonts w:ascii="Times New Roman" w:hAnsi="Times New Roman" w:cs="Times New Roman"/>
                <w:noProof/>
                <w:sz w:val="28"/>
                <w:szCs w:val="24"/>
              </w:rPr>
              <w:t>3.6.4.</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«Профилактика и безопасность»</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_Toc198832282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17</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83" w:history="1">
            <w:r w:rsidR="00821ECA" w:rsidRPr="009C1698">
              <w:rPr>
                <w:rStyle w:val="af2"/>
                <w:rFonts w:ascii="Times New Roman" w:hAnsi="Times New Roman" w:cs="Times New Roman"/>
                <w:noProof/>
                <w:sz w:val="28"/>
                <w:szCs w:val="24"/>
              </w:rPr>
              <w:t>3.6.5.</w:t>
            </w:r>
            <w:r w:rsidR="00821ECA" w:rsidRPr="009C1698">
              <w:rPr>
                <w:rStyle w:val="af2"/>
                <w:rFonts w:ascii="Times New Roman" w:eastAsia="Arial" w:hAnsi="Times New Roman" w:cs="Times New Roman"/>
                <w:noProof/>
                <w:sz w:val="28"/>
                <w:szCs w:val="24"/>
              </w:rPr>
              <w:t xml:space="preserve"> </w:t>
            </w:r>
            <w:r w:rsidR="00821ECA" w:rsidRPr="009C1698">
              <w:rPr>
                <w:rStyle w:val="af2"/>
                <w:rFonts w:ascii="Times New Roman" w:hAnsi="Times New Roman" w:cs="Times New Roman"/>
                <w:noProof/>
                <w:sz w:val="28"/>
                <w:szCs w:val="24"/>
              </w:rPr>
              <w:t>Модуль «Работа с родителями»</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_Toc198832283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18</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noProof/>
              <w:sz w:val="28"/>
              <w:szCs w:val="24"/>
            </w:rPr>
          </w:pPr>
          <w:hyperlink w:anchor="_Toc198832284" w:history="1">
            <w:r w:rsidR="00821ECA" w:rsidRPr="009C1698">
              <w:rPr>
                <w:rStyle w:val="af2"/>
                <w:rFonts w:ascii="Times New Roman" w:hAnsi="Times New Roman" w:cs="Times New Roman"/>
                <w:noProof/>
                <w:sz w:val="28"/>
                <w:szCs w:val="24"/>
              </w:rPr>
              <w:t>3.6.6. Модуль «Проектная деятельность»</w:t>
            </w:r>
            <w:r w:rsidR="00821ECA" w:rsidRPr="009C1698">
              <w:rPr>
                <w:rFonts w:ascii="Times New Roman" w:hAnsi="Times New Roman" w:cs="Times New Roman"/>
                <w:noProof/>
                <w:webHidden/>
                <w:sz w:val="28"/>
                <w:szCs w:val="24"/>
              </w:rPr>
              <w:tab/>
            </w:r>
            <w:r w:rsidR="00821ECA" w:rsidRPr="009C1698">
              <w:rPr>
                <w:rFonts w:ascii="Times New Roman" w:hAnsi="Times New Roman" w:cs="Times New Roman"/>
                <w:noProof/>
                <w:webHidden/>
                <w:sz w:val="28"/>
                <w:szCs w:val="24"/>
              </w:rPr>
              <w:fldChar w:fldCharType="begin"/>
            </w:r>
            <w:r w:rsidR="00821ECA" w:rsidRPr="009C1698">
              <w:rPr>
                <w:rFonts w:ascii="Times New Roman" w:hAnsi="Times New Roman" w:cs="Times New Roman"/>
                <w:noProof/>
                <w:webHidden/>
                <w:sz w:val="28"/>
                <w:szCs w:val="24"/>
              </w:rPr>
              <w:instrText xml:space="preserve"> PAGEREF _Toc198832284 \h </w:instrText>
            </w:r>
            <w:r w:rsidR="00821ECA" w:rsidRPr="009C1698">
              <w:rPr>
                <w:rFonts w:ascii="Times New Roman" w:hAnsi="Times New Roman" w:cs="Times New Roman"/>
                <w:noProof/>
                <w:webHidden/>
                <w:sz w:val="28"/>
                <w:szCs w:val="24"/>
              </w:rPr>
            </w:r>
            <w:r w:rsidR="00821ECA" w:rsidRPr="009C1698">
              <w:rPr>
                <w:rFonts w:ascii="Times New Roman" w:hAnsi="Times New Roman" w:cs="Times New Roman"/>
                <w:noProof/>
                <w:webHidden/>
                <w:sz w:val="28"/>
                <w:szCs w:val="24"/>
              </w:rPr>
              <w:fldChar w:fldCharType="separate"/>
            </w:r>
            <w:r w:rsidR="00821ECA" w:rsidRPr="009C1698">
              <w:rPr>
                <w:rFonts w:ascii="Times New Roman" w:hAnsi="Times New Roman" w:cs="Times New Roman"/>
                <w:noProof/>
                <w:webHidden/>
                <w:sz w:val="28"/>
                <w:szCs w:val="24"/>
              </w:rPr>
              <w:t>18</w:t>
            </w:r>
            <w:r w:rsidR="00821ECA" w:rsidRPr="009C1698">
              <w:rPr>
                <w:rFonts w:ascii="Times New Roman" w:hAnsi="Times New Roman" w:cs="Times New Roman"/>
                <w:noProof/>
                <w:webHidden/>
                <w:sz w:val="28"/>
                <w:szCs w:val="24"/>
              </w:rPr>
              <w:fldChar w:fldCharType="end"/>
            </w:r>
          </w:hyperlink>
        </w:p>
        <w:p w:rsidR="00821ECA" w:rsidRPr="009C1698" w:rsidRDefault="006F069C" w:rsidP="00821ECA">
          <w:pPr>
            <w:pStyle w:val="21"/>
            <w:tabs>
              <w:tab w:val="right" w:leader="dot" w:pos="9345"/>
            </w:tabs>
            <w:spacing w:after="0" w:line="240" w:lineRule="auto"/>
            <w:ind w:left="0"/>
            <w:rPr>
              <w:rFonts w:ascii="Times New Roman" w:hAnsi="Times New Roman" w:cs="Times New Roman"/>
              <w:b/>
              <w:noProof/>
              <w:sz w:val="28"/>
              <w:szCs w:val="24"/>
            </w:rPr>
          </w:pPr>
          <w:hyperlink w:anchor="_Toc198832285" w:history="1">
            <w:r w:rsidR="00821ECA" w:rsidRPr="009C1698">
              <w:rPr>
                <w:rStyle w:val="af2"/>
                <w:rFonts w:ascii="Times New Roman" w:hAnsi="Times New Roman" w:cs="Times New Roman"/>
                <w:b/>
                <w:noProof/>
                <w:sz w:val="28"/>
                <w:szCs w:val="24"/>
              </w:rPr>
              <w:t>4.</w:t>
            </w:r>
            <w:r w:rsidR="00821ECA" w:rsidRPr="009C1698">
              <w:rPr>
                <w:rStyle w:val="af2"/>
                <w:rFonts w:ascii="Times New Roman" w:eastAsia="Arial" w:hAnsi="Times New Roman" w:cs="Times New Roman"/>
                <w:b/>
                <w:noProof/>
                <w:sz w:val="28"/>
                <w:szCs w:val="24"/>
              </w:rPr>
              <w:t xml:space="preserve"> </w:t>
            </w:r>
            <w:r w:rsidR="00821ECA" w:rsidRPr="009C1698">
              <w:rPr>
                <w:rStyle w:val="af2"/>
                <w:rFonts w:ascii="Times New Roman" w:hAnsi="Times New Roman" w:cs="Times New Roman"/>
                <w:b/>
                <w:noProof/>
                <w:sz w:val="28"/>
                <w:szCs w:val="24"/>
              </w:rPr>
              <w:t>Уровни реализации содержания</w:t>
            </w:r>
            <w:r w:rsidR="00821ECA" w:rsidRPr="009C1698">
              <w:rPr>
                <w:rFonts w:ascii="Times New Roman" w:hAnsi="Times New Roman" w:cs="Times New Roman"/>
                <w:b/>
                <w:noProof/>
                <w:webHidden/>
                <w:sz w:val="28"/>
                <w:szCs w:val="24"/>
              </w:rPr>
              <w:tab/>
            </w:r>
            <w:r w:rsidR="00821ECA" w:rsidRPr="009C1698">
              <w:rPr>
                <w:rFonts w:ascii="Times New Roman" w:hAnsi="Times New Roman" w:cs="Times New Roman"/>
                <w:b/>
                <w:noProof/>
                <w:webHidden/>
                <w:sz w:val="28"/>
                <w:szCs w:val="24"/>
              </w:rPr>
              <w:fldChar w:fldCharType="begin"/>
            </w:r>
            <w:r w:rsidR="00821ECA" w:rsidRPr="009C1698">
              <w:rPr>
                <w:rFonts w:ascii="Times New Roman" w:hAnsi="Times New Roman" w:cs="Times New Roman"/>
                <w:b/>
                <w:noProof/>
                <w:webHidden/>
                <w:sz w:val="28"/>
                <w:szCs w:val="24"/>
              </w:rPr>
              <w:instrText xml:space="preserve"> PAGEREF _Toc198832285 \h </w:instrText>
            </w:r>
            <w:r w:rsidR="00821ECA" w:rsidRPr="009C1698">
              <w:rPr>
                <w:rFonts w:ascii="Times New Roman" w:hAnsi="Times New Roman" w:cs="Times New Roman"/>
                <w:b/>
                <w:noProof/>
                <w:webHidden/>
                <w:sz w:val="28"/>
                <w:szCs w:val="24"/>
              </w:rPr>
            </w:r>
            <w:r w:rsidR="00821ECA" w:rsidRPr="009C1698">
              <w:rPr>
                <w:rFonts w:ascii="Times New Roman" w:hAnsi="Times New Roman" w:cs="Times New Roman"/>
                <w:b/>
                <w:noProof/>
                <w:webHidden/>
                <w:sz w:val="28"/>
                <w:szCs w:val="24"/>
              </w:rPr>
              <w:fldChar w:fldCharType="separate"/>
            </w:r>
            <w:r w:rsidR="00821ECA" w:rsidRPr="009C1698">
              <w:rPr>
                <w:rFonts w:ascii="Times New Roman" w:hAnsi="Times New Roman" w:cs="Times New Roman"/>
                <w:b/>
                <w:noProof/>
                <w:webHidden/>
                <w:sz w:val="28"/>
                <w:szCs w:val="24"/>
              </w:rPr>
              <w:t>18</w:t>
            </w:r>
            <w:r w:rsidR="00821ECA" w:rsidRPr="009C1698">
              <w:rPr>
                <w:rFonts w:ascii="Times New Roman" w:hAnsi="Times New Roman" w:cs="Times New Roman"/>
                <w:b/>
                <w:noProof/>
                <w:webHidden/>
                <w:sz w:val="28"/>
                <w:szCs w:val="24"/>
              </w:rPr>
              <w:fldChar w:fldCharType="end"/>
            </w:r>
          </w:hyperlink>
        </w:p>
        <w:p w:rsidR="00821ECA" w:rsidRPr="000F31DB" w:rsidRDefault="006F069C" w:rsidP="00821ECA">
          <w:pPr>
            <w:pStyle w:val="21"/>
            <w:tabs>
              <w:tab w:val="left" w:pos="660"/>
              <w:tab w:val="right" w:leader="dot" w:pos="9345"/>
            </w:tabs>
            <w:spacing w:after="0" w:line="240" w:lineRule="auto"/>
            <w:ind w:left="0"/>
            <w:rPr>
              <w:rFonts w:ascii="Times New Roman" w:hAnsi="Times New Roman" w:cs="Times New Roman"/>
              <w:b/>
              <w:noProof/>
              <w:sz w:val="28"/>
              <w:szCs w:val="24"/>
            </w:rPr>
          </w:pPr>
          <w:hyperlink w:anchor="_Toc198832288" w:history="1">
            <w:r w:rsidR="009C1698" w:rsidRPr="000F31DB">
              <w:rPr>
                <w:rStyle w:val="af2"/>
                <w:rFonts w:ascii="Times New Roman" w:hAnsi="Times New Roman" w:cs="Times New Roman"/>
                <w:b/>
                <w:noProof/>
                <w:sz w:val="28"/>
                <w:szCs w:val="24"/>
                <w:u w:color="000000"/>
              </w:rPr>
              <w:t>5</w:t>
            </w:r>
            <w:r w:rsidR="00821ECA" w:rsidRPr="000F31DB">
              <w:rPr>
                <w:rStyle w:val="af2"/>
                <w:rFonts w:ascii="Times New Roman" w:hAnsi="Times New Roman" w:cs="Times New Roman"/>
                <w:b/>
                <w:noProof/>
                <w:sz w:val="28"/>
                <w:szCs w:val="24"/>
                <w:u w:color="000000"/>
              </w:rPr>
              <w:t>.</w:t>
            </w:r>
            <w:r w:rsidR="00821ECA" w:rsidRPr="000F31DB">
              <w:rPr>
                <w:rFonts w:ascii="Times New Roman" w:hAnsi="Times New Roman" w:cs="Times New Roman"/>
                <w:b/>
                <w:noProof/>
                <w:sz w:val="28"/>
                <w:szCs w:val="24"/>
              </w:rPr>
              <w:tab/>
            </w:r>
            <w:r w:rsidR="00821ECA" w:rsidRPr="000F31DB">
              <w:rPr>
                <w:rStyle w:val="af2"/>
                <w:rFonts w:ascii="Times New Roman" w:hAnsi="Times New Roman" w:cs="Times New Roman"/>
                <w:b/>
                <w:noProof/>
                <w:sz w:val="28"/>
                <w:szCs w:val="24"/>
              </w:rPr>
              <w:t>Партнѐрское взаимодействие с общественными и молодѐжными организациями</w:t>
            </w:r>
            <w:r w:rsidR="00821ECA" w:rsidRPr="000F31DB">
              <w:rPr>
                <w:rFonts w:ascii="Times New Roman" w:hAnsi="Times New Roman" w:cs="Times New Roman"/>
                <w:b/>
                <w:noProof/>
                <w:webHidden/>
                <w:sz w:val="28"/>
                <w:szCs w:val="24"/>
              </w:rPr>
              <w:tab/>
            </w:r>
            <w:r w:rsidR="00821ECA" w:rsidRPr="000F31DB">
              <w:rPr>
                <w:rFonts w:ascii="Times New Roman" w:hAnsi="Times New Roman" w:cs="Times New Roman"/>
                <w:b/>
                <w:noProof/>
                <w:webHidden/>
                <w:sz w:val="28"/>
                <w:szCs w:val="24"/>
              </w:rPr>
              <w:fldChar w:fldCharType="begin"/>
            </w:r>
            <w:r w:rsidR="00821ECA" w:rsidRPr="000F31DB">
              <w:rPr>
                <w:rFonts w:ascii="Times New Roman" w:hAnsi="Times New Roman" w:cs="Times New Roman"/>
                <w:b/>
                <w:noProof/>
                <w:webHidden/>
                <w:sz w:val="28"/>
                <w:szCs w:val="24"/>
              </w:rPr>
              <w:instrText xml:space="preserve"> PAGEREF _Toc198832288 \h </w:instrText>
            </w:r>
            <w:r w:rsidR="00821ECA" w:rsidRPr="000F31DB">
              <w:rPr>
                <w:rFonts w:ascii="Times New Roman" w:hAnsi="Times New Roman" w:cs="Times New Roman"/>
                <w:b/>
                <w:noProof/>
                <w:webHidden/>
                <w:sz w:val="28"/>
                <w:szCs w:val="24"/>
              </w:rPr>
            </w:r>
            <w:r w:rsidR="00821ECA" w:rsidRPr="000F31DB">
              <w:rPr>
                <w:rFonts w:ascii="Times New Roman" w:hAnsi="Times New Roman" w:cs="Times New Roman"/>
                <w:b/>
                <w:noProof/>
                <w:webHidden/>
                <w:sz w:val="28"/>
                <w:szCs w:val="24"/>
              </w:rPr>
              <w:fldChar w:fldCharType="separate"/>
            </w:r>
            <w:r w:rsidR="00821ECA" w:rsidRPr="000F31DB">
              <w:rPr>
                <w:rFonts w:ascii="Times New Roman" w:hAnsi="Times New Roman" w:cs="Times New Roman"/>
                <w:b/>
                <w:noProof/>
                <w:webHidden/>
                <w:sz w:val="28"/>
                <w:szCs w:val="24"/>
              </w:rPr>
              <w:t>22</w:t>
            </w:r>
            <w:r w:rsidR="00821ECA" w:rsidRPr="000F31DB">
              <w:rPr>
                <w:rFonts w:ascii="Times New Roman" w:hAnsi="Times New Roman" w:cs="Times New Roman"/>
                <w:b/>
                <w:noProof/>
                <w:webHidden/>
                <w:sz w:val="28"/>
                <w:szCs w:val="24"/>
              </w:rPr>
              <w:fldChar w:fldCharType="end"/>
            </w:r>
          </w:hyperlink>
        </w:p>
        <w:p w:rsidR="00821ECA" w:rsidRPr="000F31DB" w:rsidRDefault="006F069C" w:rsidP="00821ECA">
          <w:pPr>
            <w:pStyle w:val="21"/>
            <w:tabs>
              <w:tab w:val="left" w:pos="660"/>
              <w:tab w:val="right" w:leader="dot" w:pos="9345"/>
            </w:tabs>
            <w:spacing w:after="0" w:line="240" w:lineRule="auto"/>
            <w:ind w:left="0"/>
            <w:rPr>
              <w:rFonts w:ascii="Times New Roman" w:hAnsi="Times New Roman" w:cs="Times New Roman"/>
              <w:b/>
              <w:noProof/>
              <w:sz w:val="28"/>
              <w:szCs w:val="24"/>
            </w:rPr>
          </w:pPr>
          <w:hyperlink w:anchor="_Toc198832289" w:history="1">
            <w:r w:rsidR="009C1698" w:rsidRPr="000F31DB">
              <w:rPr>
                <w:rStyle w:val="af2"/>
                <w:rFonts w:ascii="Times New Roman" w:hAnsi="Times New Roman" w:cs="Times New Roman"/>
                <w:b/>
                <w:noProof/>
                <w:sz w:val="28"/>
                <w:szCs w:val="24"/>
                <w:u w:color="000000"/>
              </w:rPr>
              <w:t>6</w:t>
            </w:r>
            <w:r w:rsidR="00821ECA" w:rsidRPr="000F31DB">
              <w:rPr>
                <w:rStyle w:val="af2"/>
                <w:rFonts w:ascii="Times New Roman" w:hAnsi="Times New Roman" w:cs="Times New Roman"/>
                <w:b/>
                <w:noProof/>
                <w:sz w:val="28"/>
                <w:szCs w:val="24"/>
                <w:u w:color="000000"/>
              </w:rPr>
              <w:t>.</w:t>
            </w:r>
            <w:r w:rsidR="00821ECA" w:rsidRPr="000F31DB">
              <w:rPr>
                <w:rFonts w:ascii="Times New Roman" w:hAnsi="Times New Roman" w:cs="Times New Roman"/>
                <w:b/>
                <w:noProof/>
                <w:sz w:val="28"/>
                <w:szCs w:val="24"/>
              </w:rPr>
              <w:tab/>
            </w:r>
            <w:r w:rsidR="00821ECA" w:rsidRPr="000F31DB">
              <w:rPr>
                <w:rStyle w:val="af2"/>
                <w:rFonts w:ascii="Times New Roman" w:hAnsi="Times New Roman" w:cs="Times New Roman"/>
                <w:b/>
                <w:noProof/>
                <w:sz w:val="28"/>
                <w:szCs w:val="24"/>
              </w:rPr>
              <w:t>Этапы реализация Программы</w:t>
            </w:r>
            <w:r w:rsidR="00821ECA" w:rsidRPr="000F31DB">
              <w:rPr>
                <w:rFonts w:ascii="Times New Roman" w:hAnsi="Times New Roman" w:cs="Times New Roman"/>
                <w:b/>
                <w:noProof/>
                <w:webHidden/>
                <w:sz w:val="28"/>
                <w:szCs w:val="24"/>
              </w:rPr>
              <w:tab/>
            </w:r>
            <w:r w:rsidR="00821ECA" w:rsidRPr="000F31DB">
              <w:rPr>
                <w:rFonts w:ascii="Times New Roman" w:hAnsi="Times New Roman" w:cs="Times New Roman"/>
                <w:b/>
                <w:noProof/>
                <w:webHidden/>
                <w:sz w:val="28"/>
                <w:szCs w:val="24"/>
              </w:rPr>
              <w:fldChar w:fldCharType="begin"/>
            </w:r>
            <w:r w:rsidR="00821ECA" w:rsidRPr="000F31DB">
              <w:rPr>
                <w:rFonts w:ascii="Times New Roman" w:hAnsi="Times New Roman" w:cs="Times New Roman"/>
                <w:b/>
                <w:noProof/>
                <w:webHidden/>
                <w:sz w:val="28"/>
                <w:szCs w:val="24"/>
              </w:rPr>
              <w:instrText xml:space="preserve"> PAGEREF _Toc198832289 \h </w:instrText>
            </w:r>
            <w:r w:rsidR="00821ECA" w:rsidRPr="000F31DB">
              <w:rPr>
                <w:rFonts w:ascii="Times New Roman" w:hAnsi="Times New Roman" w:cs="Times New Roman"/>
                <w:b/>
                <w:noProof/>
                <w:webHidden/>
                <w:sz w:val="28"/>
                <w:szCs w:val="24"/>
              </w:rPr>
            </w:r>
            <w:r w:rsidR="00821ECA" w:rsidRPr="000F31DB">
              <w:rPr>
                <w:rFonts w:ascii="Times New Roman" w:hAnsi="Times New Roman" w:cs="Times New Roman"/>
                <w:b/>
                <w:noProof/>
                <w:webHidden/>
                <w:sz w:val="28"/>
                <w:szCs w:val="24"/>
              </w:rPr>
              <w:fldChar w:fldCharType="separate"/>
            </w:r>
            <w:r w:rsidR="00821ECA" w:rsidRPr="000F31DB">
              <w:rPr>
                <w:rFonts w:ascii="Times New Roman" w:hAnsi="Times New Roman" w:cs="Times New Roman"/>
                <w:b/>
                <w:noProof/>
                <w:webHidden/>
                <w:sz w:val="28"/>
                <w:szCs w:val="24"/>
              </w:rPr>
              <w:t>23</w:t>
            </w:r>
            <w:r w:rsidR="00821ECA" w:rsidRPr="000F31DB">
              <w:rPr>
                <w:rFonts w:ascii="Times New Roman" w:hAnsi="Times New Roman" w:cs="Times New Roman"/>
                <w:b/>
                <w:noProof/>
                <w:webHidden/>
                <w:sz w:val="28"/>
                <w:szCs w:val="24"/>
              </w:rPr>
              <w:fldChar w:fldCharType="end"/>
            </w:r>
          </w:hyperlink>
        </w:p>
        <w:p w:rsidR="00821ECA" w:rsidRPr="000F31DB" w:rsidRDefault="006F069C" w:rsidP="00821ECA">
          <w:pPr>
            <w:pStyle w:val="21"/>
            <w:tabs>
              <w:tab w:val="left" w:pos="880"/>
              <w:tab w:val="right" w:leader="dot" w:pos="9345"/>
            </w:tabs>
            <w:spacing w:after="0" w:line="240" w:lineRule="auto"/>
            <w:ind w:left="0"/>
            <w:rPr>
              <w:rFonts w:ascii="Times New Roman" w:hAnsi="Times New Roman" w:cs="Times New Roman"/>
              <w:b/>
              <w:noProof/>
              <w:sz w:val="28"/>
              <w:szCs w:val="24"/>
            </w:rPr>
          </w:pPr>
          <w:hyperlink w:anchor="_Toc198832290" w:history="1">
            <w:r w:rsidR="00821ECA" w:rsidRPr="000F31DB">
              <w:rPr>
                <w:rStyle w:val="af2"/>
                <w:rFonts w:ascii="Times New Roman" w:hAnsi="Times New Roman" w:cs="Times New Roman"/>
                <w:b/>
                <w:noProof/>
                <w:sz w:val="28"/>
                <w:szCs w:val="24"/>
              </w:rPr>
              <w:t>6.1.</w:t>
            </w:r>
            <w:r w:rsidR="00821ECA" w:rsidRPr="000F31DB">
              <w:rPr>
                <w:rStyle w:val="af2"/>
                <w:rFonts w:ascii="Times New Roman" w:eastAsia="Arial" w:hAnsi="Times New Roman" w:cs="Times New Roman"/>
                <w:b/>
                <w:noProof/>
                <w:sz w:val="28"/>
                <w:szCs w:val="24"/>
              </w:rPr>
              <w:t xml:space="preserve"> </w:t>
            </w:r>
            <w:r w:rsidR="00821ECA" w:rsidRPr="000F31DB">
              <w:rPr>
                <w:rFonts w:ascii="Times New Roman" w:hAnsi="Times New Roman" w:cs="Times New Roman"/>
                <w:b/>
                <w:noProof/>
                <w:sz w:val="28"/>
                <w:szCs w:val="24"/>
              </w:rPr>
              <w:tab/>
            </w:r>
            <w:r w:rsidR="00821ECA" w:rsidRPr="000F31DB">
              <w:rPr>
                <w:rStyle w:val="af2"/>
                <w:rFonts w:ascii="Times New Roman" w:hAnsi="Times New Roman" w:cs="Times New Roman"/>
                <w:b/>
                <w:noProof/>
                <w:sz w:val="28"/>
                <w:szCs w:val="24"/>
              </w:rPr>
              <w:t>Материально-технические условия</w:t>
            </w:r>
            <w:r w:rsidR="00821ECA" w:rsidRPr="000F31DB">
              <w:rPr>
                <w:rFonts w:ascii="Times New Roman" w:hAnsi="Times New Roman" w:cs="Times New Roman"/>
                <w:b/>
                <w:noProof/>
                <w:webHidden/>
                <w:sz w:val="28"/>
                <w:szCs w:val="24"/>
              </w:rPr>
              <w:tab/>
            </w:r>
            <w:r w:rsidR="00821ECA" w:rsidRPr="000F31DB">
              <w:rPr>
                <w:rFonts w:ascii="Times New Roman" w:hAnsi="Times New Roman" w:cs="Times New Roman"/>
                <w:b/>
                <w:noProof/>
                <w:webHidden/>
                <w:sz w:val="28"/>
                <w:szCs w:val="24"/>
              </w:rPr>
              <w:fldChar w:fldCharType="begin"/>
            </w:r>
            <w:r w:rsidR="00821ECA" w:rsidRPr="000F31DB">
              <w:rPr>
                <w:rFonts w:ascii="Times New Roman" w:hAnsi="Times New Roman" w:cs="Times New Roman"/>
                <w:b/>
                <w:noProof/>
                <w:webHidden/>
                <w:sz w:val="28"/>
                <w:szCs w:val="24"/>
              </w:rPr>
              <w:instrText xml:space="preserve"> PAGEREF _Toc198832290 \h </w:instrText>
            </w:r>
            <w:r w:rsidR="00821ECA" w:rsidRPr="000F31DB">
              <w:rPr>
                <w:rFonts w:ascii="Times New Roman" w:hAnsi="Times New Roman" w:cs="Times New Roman"/>
                <w:b/>
                <w:noProof/>
                <w:webHidden/>
                <w:sz w:val="28"/>
                <w:szCs w:val="24"/>
              </w:rPr>
            </w:r>
            <w:r w:rsidR="00821ECA" w:rsidRPr="000F31DB">
              <w:rPr>
                <w:rFonts w:ascii="Times New Roman" w:hAnsi="Times New Roman" w:cs="Times New Roman"/>
                <w:b/>
                <w:noProof/>
                <w:webHidden/>
                <w:sz w:val="28"/>
                <w:szCs w:val="24"/>
              </w:rPr>
              <w:fldChar w:fldCharType="separate"/>
            </w:r>
            <w:r w:rsidR="00821ECA" w:rsidRPr="000F31DB">
              <w:rPr>
                <w:rFonts w:ascii="Times New Roman" w:hAnsi="Times New Roman" w:cs="Times New Roman"/>
                <w:b/>
                <w:noProof/>
                <w:webHidden/>
                <w:sz w:val="28"/>
                <w:szCs w:val="24"/>
              </w:rPr>
              <w:t>25</w:t>
            </w:r>
            <w:r w:rsidR="00821ECA" w:rsidRPr="000F31DB">
              <w:rPr>
                <w:rFonts w:ascii="Times New Roman" w:hAnsi="Times New Roman" w:cs="Times New Roman"/>
                <w:b/>
                <w:noProof/>
                <w:webHidden/>
                <w:sz w:val="28"/>
                <w:szCs w:val="24"/>
              </w:rPr>
              <w:fldChar w:fldCharType="end"/>
            </w:r>
          </w:hyperlink>
        </w:p>
        <w:p w:rsidR="00821ECA" w:rsidRPr="000F31DB" w:rsidRDefault="006F069C" w:rsidP="00821ECA">
          <w:pPr>
            <w:pStyle w:val="21"/>
            <w:tabs>
              <w:tab w:val="left" w:pos="660"/>
              <w:tab w:val="right" w:leader="dot" w:pos="9345"/>
            </w:tabs>
            <w:spacing w:after="0" w:line="240" w:lineRule="auto"/>
            <w:ind w:left="0"/>
            <w:rPr>
              <w:rFonts w:ascii="Times New Roman" w:hAnsi="Times New Roman" w:cs="Times New Roman"/>
              <w:b/>
              <w:noProof/>
              <w:sz w:val="28"/>
              <w:szCs w:val="24"/>
            </w:rPr>
          </w:pPr>
          <w:hyperlink w:anchor="_Toc198832291" w:history="1">
            <w:r w:rsidR="00821ECA" w:rsidRPr="000F31DB">
              <w:rPr>
                <w:rStyle w:val="af2"/>
                <w:rFonts w:ascii="Times New Roman" w:hAnsi="Times New Roman" w:cs="Times New Roman"/>
                <w:b/>
                <w:noProof/>
                <w:sz w:val="28"/>
                <w:szCs w:val="24"/>
                <w:u w:color="000000"/>
              </w:rPr>
              <w:t>8.</w:t>
            </w:r>
            <w:r w:rsidR="00821ECA" w:rsidRPr="000F31DB">
              <w:rPr>
                <w:rFonts w:ascii="Times New Roman" w:hAnsi="Times New Roman" w:cs="Times New Roman"/>
                <w:b/>
                <w:noProof/>
                <w:sz w:val="28"/>
                <w:szCs w:val="24"/>
              </w:rPr>
              <w:tab/>
            </w:r>
            <w:r w:rsidR="00821ECA" w:rsidRPr="000F31DB">
              <w:rPr>
                <w:rStyle w:val="af2"/>
                <w:rFonts w:ascii="Times New Roman" w:hAnsi="Times New Roman" w:cs="Times New Roman"/>
                <w:b/>
                <w:noProof/>
                <w:sz w:val="28"/>
                <w:szCs w:val="24"/>
              </w:rPr>
              <w:t>Анализ воспитательного процесса и результатов воспитания</w:t>
            </w:r>
            <w:r w:rsidR="00821ECA" w:rsidRPr="000F31DB">
              <w:rPr>
                <w:rFonts w:ascii="Times New Roman" w:hAnsi="Times New Roman" w:cs="Times New Roman"/>
                <w:b/>
                <w:noProof/>
                <w:webHidden/>
                <w:sz w:val="28"/>
                <w:szCs w:val="24"/>
              </w:rPr>
              <w:tab/>
            </w:r>
            <w:r w:rsidR="00821ECA" w:rsidRPr="000F31DB">
              <w:rPr>
                <w:rFonts w:ascii="Times New Roman" w:hAnsi="Times New Roman" w:cs="Times New Roman"/>
                <w:b/>
                <w:noProof/>
                <w:webHidden/>
                <w:sz w:val="28"/>
                <w:szCs w:val="24"/>
              </w:rPr>
              <w:fldChar w:fldCharType="begin"/>
            </w:r>
            <w:r w:rsidR="00821ECA" w:rsidRPr="000F31DB">
              <w:rPr>
                <w:rFonts w:ascii="Times New Roman" w:hAnsi="Times New Roman" w:cs="Times New Roman"/>
                <w:b/>
                <w:noProof/>
                <w:webHidden/>
                <w:sz w:val="28"/>
                <w:szCs w:val="24"/>
              </w:rPr>
              <w:instrText xml:space="preserve"> PAGEREF _Toc198832291 \h </w:instrText>
            </w:r>
            <w:r w:rsidR="00821ECA" w:rsidRPr="000F31DB">
              <w:rPr>
                <w:rFonts w:ascii="Times New Roman" w:hAnsi="Times New Roman" w:cs="Times New Roman"/>
                <w:b/>
                <w:noProof/>
                <w:webHidden/>
                <w:sz w:val="28"/>
                <w:szCs w:val="24"/>
              </w:rPr>
            </w:r>
            <w:r w:rsidR="00821ECA" w:rsidRPr="000F31DB">
              <w:rPr>
                <w:rFonts w:ascii="Times New Roman" w:hAnsi="Times New Roman" w:cs="Times New Roman"/>
                <w:b/>
                <w:noProof/>
                <w:webHidden/>
                <w:sz w:val="28"/>
                <w:szCs w:val="24"/>
              </w:rPr>
              <w:fldChar w:fldCharType="separate"/>
            </w:r>
            <w:r w:rsidR="00821ECA" w:rsidRPr="000F31DB">
              <w:rPr>
                <w:rFonts w:ascii="Times New Roman" w:hAnsi="Times New Roman" w:cs="Times New Roman"/>
                <w:b/>
                <w:noProof/>
                <w:webHidden/>
                <w:sz w:val="28"/>
                <w:szCs w:val="24"/>
              </w:rPr>
              <w:t>26</w:t>
            </w:r>
            <w:r w:rsidR="00821ECA" w:rsidRPr="000F31DB">
              <w:rPr>
                <w:rFonts w:ascii="Times New Roman" w:hAnsi="Times New Roman" w:cs="Times New Roman"/>
                <w:b/>
                <w:noProof/>
                <w:webHidden/>
                <w:sz w:val="28"/>
                <w:szCs w:val="24"/>
              </w:rPr>
              <w:fldChar w:fldCharType="end"/>
            </w:r>
          </w:hyperlink>
        </w:p>
        <w:p w:rsidR="00821ECA" w:rsidRPr="000F31DB" w:rsidRDefault="006F069C" w:rsidP="00821ECA">
          <w:pPr>
            <w:pStyle w:val="21"/>
            <w:tabs>
              <w:tab w:val="right" w:leader="dot" w:pos="9345"/>
            </w:tabs>
            <w:spacing w:after="0" w:line="240" w:lineRule="auto"/>
            <w:ind w:left="0"/>
            <w:rPr>
              <w:rFonts w:ascii="Times New Roman" w:hAnsi="Times New Roman" w:cs="Times New Roman"/>
              <w:b/>
              <w:noProof/>
              <w:sz w:val="28"/>
              <w:szCs w:val="24"/>
            </w:rPr>
          </w:pPr>
          <w:hyperlink w:anchor="_Toc198832292" w:history="1">
            <w:r w:rsidR="00821ECA" w:rsidRPr="000F31DB">
              <w:rPr>
                <w:rStyle w:val="af2"/>
                <w:rFonts w:ascii="Times New Roman" w:hAnsi="Times New Roman" w:cs="Times New Roman"/>
                <w:b/>
                <w:noProof/>
                <w:sz w:val="28"/>
                <w:szCs w:val="24"/>
              </w:rPr>
              <w:t>Список используемых источников</w:t>
            </w:r>
            <w:r w:rsidR="00821ECA" w:rsidRPr="000F31DB">
              <w:rPr>
                <w:rFonts w:ascii="Times New Roman" w:hAnsi="Times New Roman" w:cs="Times New Roman"/>
                <w:b/>
                <w:noProof/>
                <w:webHidden/>
                <w:sz w:val="28"/>
                <w:szCs w:val="24"/>
              </w:rPr>
              <w:tab/>
            </w:r>
            <w:r w:rsidR="00821ECA" w:rsidRPr="000F31DB">
              <w:rPr>
                <w:rFonts w:ascii="Times New Roman" w:hAnsi="Times New Roman" w:cs="Times New Roman"/>
                <w:b/>
                <w:noProof/>
                <w:webHidden/>
                <w:sz w:val="28"/>
                <w:szCs w:val="24"/>
              </w:rPr>
              <w:fldChar w:fldCharType="begin"/>
            </w:r>
            <w:r w:rsidR="00821ECA" w:rsidRPr="000F31DB">
              <w:rPr>
                <w:rFonts w:ascii="Times New Roman" w:hAnsi="Times New Roman" w:cs="Times New Roman"/>
                <w:b/>
                <w:noProof/>
                <w:webHidden/>
                <w:sz w:val="28"/>
                <w:szCs w:val="24"/>
              </w:rPr>
              <w:instrText xml:space="preserve"> PAGEREF _Toc198832292 \h </w:instrText>
            </w:r>
            <w:r w:rsidR="00821ECA" w:rsidRPr="000F31DB">
              <w:rPr>
                <w:rFonts w:ascii="Times New Roman" w:hAnsi="Times New Roman" w:cs="Times New Roman"/>
                <w:b/>
                <w:noProof/>
                <w:webHidden/>
                <w:sz w:val="28"/>
                <w:szCs w:val="24"/>
              </w:rPr>
            </w:r>
            <w:r w:rsidR="00821ECA" w:rsidRPr="000F31DB">
              <w:rPr>
                <w:rFonts w:ascii="Times New Roman" w:hAnsi="Times New Roman" w:cs="Times New Roman"/>
                <w:b/>
                <w:noProof/>
                <w:webHidden/>
                <w:sz w:val="28"/>
                <w:szCs w:val="24"/>
              </w:rPr>
              <w:fldChar w:fldCharType="separate"/>
            </w:r>
            <w:r w:rsidR="00821ECA" w:rsidRPr="000F31DB">
              <w:rPr>
                <w:rFonts w:ascii="Times New Roman" w:hAnsi="Times New Roman" w:cs="Times New Roman"/>
                <w:b/>
                <w:noProof/>
                <w:webHidden/>
                <w:sz w:val="28"/>
                <w:szCs w:val="24"/>
              </w:rPr>
              <w:t>28</w:t>
            </w:r>
            <w:r w:rsidR="00821ECA" w:rsidRPr="000F31DB">
              <w:rPr>
                <w:rFonts w:ascii="Times New Roman" w:hAnsi="Times New Roman" w:cs="Times New Roman"/>
                <w:b/>
                <w:noProof/>
                <w:webHidden/>
                <w:sz w:val="28"/>
                <w:szCs w:val="24"/>
              </w:rPr>
              <w:fldChar w:fldCharType="end"/>
            </w:r>
          </w:hyperlink>
        </w:p>
        <w:p w:rsidR="00FF28F3" w:rsidRPr="00821ECA" w:rsidRDefault="00821ECA" w:rsidP="00821ECA">
          <w:pPr>
            <w:spacing w:after="0" w:line="240" w:lineRule="auto"/>
            <w:rPr>
              <w:rFonts w:ascii="Times New Roman" w:hAnsi="Times New Roman" w:cs="Times New Roman"/>
              <w:sz w:val="24"/>
              <w:szCs w:val="24"/>
            </w:rPr>
          </w:pPr>
          <w:r w:rsidRPr="00821ECA">
            <w:rPr>
              <w:rFonts w:ascii="Times New Roman" w:hAnsi="Times New Roman" w:cs="Times New Roman"/>
              <w:b/>
              <w:bCs/>
              <w:sz w:val="24"/>
              <w:szCs w:val="24"/>
            </w:rPr>
            <w:fldChar w:fldCharType="end"/>
          </w:r>
        </w:p>
      </w:sdtContent>
    </w:sdt>
    <w:p w:rsidR="00821ECA" w:rsidRDefault="00821ECA" w:rsidP="00000CB6">
      <w:pPr>
        <w:pStyle w:val="1"/>
        <w:ind w:left="360"/>
        <w:jc w:val="center"/>
        <w:rPr>
          <w:rFonts w:ascii="Times New Roman" w:hAnsi="Times New Roman" w:cs="Times New Roman"/>
          <w:color w:val="auto"/>
        </w:rPr>
      </w:pPr>
      <w:bookmarkStart w:id="1" w:name="_Toc198832255"/>
    </w:p>
    <w:p w:rsidR="00821ECA" w:rsidRDefault="000F31DB" w:rsidP="000F31DB">
      <w:pPr>
        <w:tabs>
          <w:tab w:val="left" w:pos="2136"/>
        </w:tabs>
      </w:pPr>
      <w:r>
        <w:tab/>
      </w:r>
    </w:p>
    <w:p w:rsidR="000F31DB" w:rsidRDefault="000F31DB" w:rsidP="000F31DB">
      <w:pPr>
        <w:tabs>
          <w:tab w:val="left" w:pos="2136"/>
        </w:tabs>
      </w:pPr>
    </w:p>
    <w:p w:rsidR="006F069C" w:rsidRDefault="006F069C" w:rsidP="000F31DB">
      <w:pPr>
        <w:tabs>
          <w:tab w:val="left" w:pos="2136"/>
        </w:tabs>
      </w:pPr>
    </w:p>
    <w:p w:rsidR="006F069C" w:rsidRDefault="006F069C" w:rsidP="000F31DB">
      <w:pPr>
        <w:tabs>
          <w:tab w:val="left" w:pos="2136"/>
        </w:tabs>
      </w:pPr>
    </w:p>
    <w:p w:rsidR="009C1698" w:rsidRPr="00821ECA" w:rsidRDefault="009C1698" w:rsidP="00821ECA"/>
    <w:p w:rsidR="009A0A34" w:rsidRDefault="00CD5C61" w:rsidP="00000CB6">
      <w:pPr>
        <w:pStyle w:val="1"/>
        <w:ind w:left="360"/>
        <w:jc w:val="center"/>
        <w:rPr>
          <w:rFonts w:ascii="Times New Roman" w:hAnsi="Times New Roman" w:cs="Times New Roman"/>
          <w:color w:val="auto"/>
        </w:rPr>
      </w:pPr>
      <w:r w:rsidRPr="00000CB6">
        <w:rPr>
          <w:rFonts w:ascii="Times New Roman" w:hAnsi="Times New Roman" w:cs="Times New Roman"/>
          <w:color w:val="auto"/>
        </w:rPr>
        <w:lastRenderedPageBreak/>
        <w:t>Пояснительная записка</w:t>
      </w:r>
      <w:bookmarkEnd w:id="1"/>
      <w:r>
        <w:rPr>
          <w:rFonts w:ascii="Times New Roman" w:hAnsi="Times New Roman" w:cs="Times New Roman"/>
          <w:color w:val="auto"/>
        </w:rPr>
        <w:t xml:space="preserve"> </w:t>
      </w:r>
    </w:p>
    <w:p w:rsidR="00000CB6" w:rsidRPr="00000CB6" w:rsidRDefault="00000CB6" w:rsidP="00000CB6"/>
    <w:p w:rsidR="00CD5C61" w:rsidRPr="00CD5C61" w:rsidRDefault="00CD5C61" w:rsidP="00CD5C61">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rsidR="00CD5C61" w:rsidRPr="00CD5C61" w:rsidRDefault="00CD5C61" w:rsidP="00CD5C61">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 xml:space="preserve">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w:t>
      </w:r>
    </w:p>
    <w:p w:rsidR="00CD5C61" w:rsidRPr="00CD5C61" w:rsidRDefault="00CD5C61" w:rsidP="00CD5C61">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 xml:space="preserve">Перед большинством родителей встает вопрос о том, каким образом дать полноценный, правильно организованный летний отдых своим детям. </w:t>
      </w:r>
    </w:p>
    <w:p w:rsidR="00CD5C61" w:rsidRPr="00CD5C61" w:rsidRDefault="00CD5C61" w:rsidP="00CD5C61">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 xml:space="preserve">Наиболее распространённой формой организации детей остаются летние оздоровительные лагеря с дневным пребыванием, создаваемые при образовательном учреждении. Это наиболее дешевый и для многих единственный выход из положения. Ведь не у всех есть возможность отправить ребенка в загородные летние лагеря или в санаторий. </w:t>
      </w:r>
    </w:p>
    <w:p w:rsidR="00CD5C61" w:rsidRPr="00CD5C61" w:rsidRDefault="009A0A34" w:rsidP="00153C4D">
      <w:pPr>
        <w:spacing w:after="0" w:line="240" w:lineRule="auto"/>
        <w:ind w:firstLine="708"/>
        <w:jc w:val="both"/>
        <w:rPr>
          <w:rFonts w:ascii="Times New Roman" w:hAnsi="Times New Roman" w:cs="Times New Roman"/>
          <w:sz w:val="28"/>
          <w:szCs w:val="28"/>
        </w:rPr>
      </w:pPr>
      <w:r w:rsidRPr="00D75A98">
        <w:rPr>
          <w:rFonts w:ascii="Times New Roman" w:hAnsi="Times New Roman" w:cs="Times New Roman"/>
          <w:b/>
          <w:i/>
          <w:sz w:val="28"/>
          <w:szCs w:val="28"/>
        </w:rPr>
        <w:t>Актуальность</w:t>
      </w:r>
      <w:r>
        <w:rPr>
          <w:rFonts w:ascii="Times New Roman" w:hAnsi="Times New Roman" w:cs="Times New Roman"/>
          <w:sz w:val="28"/>
          <w:szCs w:val="28"/>
        </w:rPr>
        <w:t xml:space="preserve"> программы обусловлена следующими факторами:</w:t>
      </w:r>
    </w:p>
    <w:p w:rsidR="00CD5C61" w:rsidRPr="00CD5C61" w:rsidRDefault="00CD5C61" w:rsidP="00997C1E">
      <w:pPr>
        <w:pStyle w:val="a3"/>
        <w:numPr>
          <w:ilvl w:val="0"/>
          <w:numId w:val="3"/>
        </w:numPr>
        <w:suppressAutoHyphens/>
        <w:spacing w:after="0" w:line="240" w:lineRule="auto"/>
        <w:jc w:val="both"/>
        <w:rPr>
          <w:rFonts w:ascii="Times New Roman" w:hAnsi="Times New Roman" w:cs="Times New Roman"/>
          <w:sz w:val="28"/>
          <w:szCs w:val="28"/>
        </w:rPr>
      </w:pPr>
      <w:r w:rsidRPr="00CD5C61">
        <w:rPr>
          <w:rFonts w:ascii="Times New Roman" w:hAnsi="Times New Roman" w:cs="Times New Roman"/>
          <w:sz w:val="28"/>
          <w:szCs w:val="28"/>
        </w:rPr>
        <w:t>повышением спроса родителей и детей на организованный отдых школьников;</w:t>
      </w:r>
    </w:p>
    <w:p w:rsidR="00CD5C61" w:rsidRPr="00CD5C61" w:rsidRDefault="00CD5C61" w:rsidP="00997C1E">
      <w:pPr>
        <w:pStyle w:val="a3"/>
        <w:numPr>
          <w:ilvl w:val="0"/>
          <w:numId w:val="3"/>
        </w:numPr>
        <w:suppressAutoHyphens/>
        <w:spacing w:after="0" w:line="240" w:lineRule="auto"/>
        <w:jc w:val="both"/>
        <w:rPr>
          <w:rFonts w:ascii="Times New Roman" w:hAnsi="Times New Roman" w:cs="Times New Roman"/>
          <w:sz w:val="28"/>
          <w:szCs w:val="28"/>
        </w:rPr>
      </w:pPr>
      <w:r w:rsidRPr="00CD5C61">
        <w:rPr>
          <w:rFonts w:ascii="Times New Roman" w:hAnsi="Times New Roman" w:cs="Times New Roman"/>
          <w:sz w:val="28"/>
          <w:szCs w:val="28"/>
        </w:rPr>
        <w:t>работой по укреплению здоровья учащихся и формированию у них потребности здорового образа жизни;</w:t>
      </w:r>
    </w:p>
    <w:p w:rsidR="00CD5C61" w:rsidRPr="00CD5C61" w:rsidRDefault="00CD5C61" w:rsidP="00997C1E">
      <w:pPr>
        <w:pStyle w:val="a3"/>
        <w:numPr>
          <w:ilvl w:val="0"/>
          <w:numId w:val="3"/>
        </w:numPr>
        <w:suppressAutoHyphens/>
        <w:spacing w:after="0" w:line="240" w:lineRule="auto"/>
        <w:jc w:val="both"/>
        <w:rPr>
          <w:rFonts w:ascii="Times New Roman" w:hAnsi="Times New Roman" w:cs="Times New Roman"/>
          <w:sz w:val="28"/>
          <w:szCs w:val="28"/>
        </w:rPr>
      </w:pPr>
      <w:r w:rsidRPr="00CD5C61">
        <w:rPr>
          <w:rFonts w:ascii="Times New Roman" w:hAnsi="Times New Roman" w:cs="Times New Roman"/>
          <w:sz w:val="28"/>
          <w:szCs w:val="28"/>
        </w:rPr>
        <w:t>необходимостью использования богатого творческого потенциала подростков и педагогов в реализации целей и задач программы.</w:t>
      </w:r>
    </w:p>
    <w:p w:rsidR="00CD5C61" w:rsidRPr="00CD5C61" w:rsidRDefault="00CD5C61" w:rsidP="00153C4D">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 xml:space="preserve">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 объединяет различные направления: спортивно - оздоровительное, нравственно — эстетическое, творческое, интеллектуальное, социальное проектирование. </w:t>
      </w:r>
    </w:p>
    <w:p w:rsidR="00CD5C61" w:rsidRDefault="00CD5C61" w:rsidP="00153C4D">
      <w:pPr>
        <w:spacing w:after="0" w:line="240" w:lineRule="auto"/>
        <w:ind w:firstLine="708"/>
        <w:jc w:val="both"/>
        <w:rPr>
          <w:rFonts w:ascii="Times New Roman" w:hAnsi="Times New Roman" w:cs="Times New Roman"/>
          <w:sz w:val="28"/>
          <w:szCs w:val="28"/>
        </w:rPr>
      </w:pPr>
      <w:r w:rsidRPr="00CD5C61">
        <w:rPr>
          <w:rFonts w:ascii="Times New Roman" w:hAnsi="Times New Roman" w:cs="Times New Roman"/>
          <w:sz w:val="28"/>
          <w:szCs w:val="28"/>
        </w:rPr>
        <w:t xml:space="preserve">По продолжительности программа является краткосрочной и реализуется в течение 21 дня, построена с учётом возрастных и индивидуальных способностей детей школьного возраста. </w:t>
      </w: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FA0F29" w:rsidRDefault="00FA0F29" w:rsidP="00153C4D">
      <w:pPr>
        <w:spacing w:after="0" w:line="240" w:lineRule="auto"/>
        <w:ind w:firstLine="708"/>
        <w:jc w:val="both"/>
        <w:rPr>
          <w:rFonts w:ascii="Times New Roman" w:hAnsi="Times New Roman" w:cs="Times New Roman"/>
          <w:sz w:val="28"/>
          <w:szCs w:val="28"/>
        </w:rPr>
      </w:pPr>
    </w:p>
    <w:p w:rsidR="00007AD7" w:rsidRPr="00EC305B" w:rsidRDefault="00007AD7" w:rsidP="00153C4D">
      <w:pPr>
        <w:spacing w:after="0" w:line="240" w:lineRule="auto"/>
        <w:ind w:firstLine="708"/>
        <w:jc w:val="both"/>
        <w:rPr>
          <w:rFonts w:ascii="Times New Roman" w:hAnsi="Times New Roman" w:cs="Times New Roman"/>
          <w:sz w:val="28"/>
          <w:szCs w:val="28"/>
        </w:rPr>
      </w:pPr>
    </w:p>
    <w:p w:rsidR="00466011" w:rsidRPr="00007AD7" w:rsidRDefault="00007AD7" w:rsidP="00007AD7">
      <w:pPr>
        <w:pStyle w:val="11"/>
        <w:jc w:val="center"/>
        <w:rPr>
          <w:sz w:val="28"/>
        </w:rPr>
      </w:pPr>
      <w:bookmarkStart w:id="2" w:name="_Toc198832256"/>
      <w:r>
        <w:rPr>
          <w:sz w:val="28"/>
        </w:rPr>
        <w:sym w:font="Symbol" w:char="F049"/>
      </w:r>
      <w:r>
        <w:rPr>
          <w:sz w:val="28"/>
        </w:rPr>
        <w:t xml:space="preserve">. </w:t>
      </w:r>
      <w:r w:rsidR="00466011" w:rsidRPr="00007AD7">
        <w:rPr>
          <w:sz w:val="28"/>
        </w:rPr>
        <w:t>Общие положения</w:t>
      </w:r>
      <w:bookmarkEnd w:id="2"/>
    </w:p>
    <w:p w:rsidR="00EC305B" w:rsidRPr="00EC305B" w:rsidRDefault="00EC305B" w:rsidP="00EC305B">
      <w:pPr>
        <w:pStyle w:val="a3"/>
      </w:pPr>
    </w:p>
    <w:p w:rsidR="00791A7E" w:rsidRDefault="00791A7E" w:rsidP="00B36A70">
      <w:pPr>
        <w:pStyle w:val="Default"/>
        <w:ind w:firstLine="708"/>
        <w:jc w:val="both"/>
        <w:rPr>
          <w:sz w:val="28"/>
          <w:szCs w:val="28"/>
        </w:rPr>
      </w:pPr>
      <w:r>
        <w:rPr>
          <w:sz w:val="28"/>
          <w:szCs w:val="28"/>
        </w:rPr>
        <w:t>П</w:t>
      </w:r>
      <w:r w:rsidR="00466011" w:rsidRPr="00D35504">
        <w:rPr>
          <w:sz w:val="28"/>
          <w:szCs w:val="28"/>
        </w:rPr>
        <w:t>рограмма</w:t>
      </w:r>
      <w:r w:rsidR="009F7EFB">
        <w:rPr>
          <w:sz w:val="28"/>
          <w:szCs w:val="28"/>
        </w:rPr>
        <w:t xml:space="preserve"> воспитания</w:t>
      </w:r>
      <w:r>
        <w:rPr>
          <w:sz w:val="28"/>
          <w:szCs w:val="28"/>
        </w:rPr>
        <w:t xml:space="preserve"> </w:t>
      </w:r>
      <w:r w:rsidR="009F7EFB">
        <w:rPr>
          <w:sz w:val="28"/>
          <w:szCs w:val="28"/>
        </w:rPr>
        <w:t>для организации</w:t>
      </w:r>
      <w:r w:rsidR="00466011" w:rsidRPr="00D35504">
        <w:rPr>
          <w:sz w:val="28"/>
          <w:szCs w:val="28"/>
        </w:rPr>
        <w:t xml:space="preserve"> отдыха детей и их оздоровления </w:t>
      </w:r>
      <w:r>
        <w:rPr>
          <w:sz w:val="28"/>
          <w:szCs w:val="28"/>
        </w:rPr>
        <w:t xml:space="preserve"> при МАОУ гимназии №4 г.Канска </w:t>
      </w:r>
      <w:r w:rsidR="00466011" w:rsidRPr="00D35504">
        <w:rPr>
          <w:sz w:val="28"/>
          <w:szCs w:val="28"/>
        </w:rPr>
        <w:t>(далее соответственно – Программа) разработан</w:t>
      </w:r>
      <w:r>
        <w:rPr>
          <w:sz w:val="28"/>
          <w:szCs w:val="28"/>
        </w:rPr>
        <w:t>а</w:t>
      </w:r>
      <w:r w:rsidR="00466011" w:rsidRPr="00D35504">
        <w:rPr>
          <w:sz w:val="28"/>
          <w:szCs w:val="28"/>
        </w:rPr>
        <w:t xml:space="preserve"> с учетом</w:t>
      </w:r>
      <w:r>
        <w:rPr>
          <w:sz w:val="28"/>
          <w:szCs w:val="28"/>
        </w:rPr>
        <w:t>:</w:t>
      </w:r>
    </w:p>
    <w:p w:rsidR="008F38D0" w:rsidRPr="00CD5C61" w:rsidRDefault="00466011" w:rsidP="00997C1E">
      <w:pPr>
        <w:pStyle w:val="Default"/>
        <w:numPr>
          <w:ilvl w:val="0"/>
          <w:numId w:val="2"/>
        </w:numPr>
        <w:jc w:val="both"/>
        <w:rPr>
          <w:sz w:val="28"/>
          <w:szCs w:val="28"/>
        </w:rPr>
      </w:pPr>
      <w:r w:rsidRPr="00D35504">
        <w:rPr>
          <w:sz w:val="28"/>
          <w:szCs w:val="28"/>
        </w:rPr>
        <w:t>норм Федерального закона от 24.06.1998 № 124-ФЗ «Об основных гарантиях прав ребенка в Российской Федерации» (статьи 1, 2, 12, 122) в редакции Федерального закона от 28.12.2024 № 543-ФЗ «О внесении изменений в Федеральный закон "Об основных гарантиях прав р</w:t>
      </w:r>
      <w:r w:rsidR="00EC305B">
        <w:rPr>
          <w:sz w:val="28"/>
          <w:szCs w:val="28"/>
        </w:rPr>
        <w:t>ебенка в Российской Федерации"»;</w:t>
      </w:r>
      <w:r w:rsidRPr="00D35504">
        <w:rPr>
          <w:sz w:val="28"/>
          <w:szCs w:val="28"/>
        </w:rPr>
        <w:t xml:space="preserve"> </w:t>
      </w:r>
    </w:p>
    <w:p w:rsidR="00CD5C61" w:rsidRDefault="00466011" w:rsidP="00997C1E">
      <w:pPr>
        <w:pStyle w:val="Default"/>
        <w:numPr>
          <w:ilvl w:val="0"/>
          <w:numId w:val="1"/>
        </w:numPr>
        <w:jc w:val="both"/>
        <w:rPr>
          <w:sz w:val="28"/>
          <w:szCs w:val="28"/>
        </w:rPr>
      </w:pPr>
      <w:r w:rsidRPr="00D35504">
        <w:rPr>
          <w:sz w:val="28"/>
          <w:szCs w:val="28"/>
        </w:rPr>
        <w:t xml:space="preserve">Конституция Российской Федерации, федеральные законы: от 29.12. 2012 № 273-ФЗ «Об образовании в Российской Федерации», от 29.12.1995 № 223-ФЗ «Семейный кодекс Российской Федерации», от 29.12.2010 № 436-Ф «О защите детей от информации, причиняющей вред их здоровью и развитию», от 14.07.2022 № 261-ФЗ «О российском движении детей и молодежи»; </w:t>
      </w:r>
    </w:p>
    <w:p w:rsidR="00466011" w:rsidRDefault="00B36A70" w:rsidP="00997C1E">
      <w:pPr>
        <w:pStyle w:val="Default"/>
        <w:numPr>
          <w:ilvl w:val="0"/>
          <w:numId w:val="1"/>
        </w:numPr>
        <w:jc w:val="both"/>
        <w:rPr>
          <w:sz w:val="28"/>
          <w:szCs w:val="28"/>
        </w:rPr>
      </w:pPr>
      <w:r>
        <w:rPr>
          <w:sz w:val="28"/>
          <w:szCs w:val="28"/>
        </w:rPr>
        <w:t>указа</w:t>
      </w:r>
      <w:r w:rsidR="00466011" w:rsidRPr="00D35504">
        <w:rPr>
          <w:sz w:val="28"/>
          <w:szCs w:val="28"/>
        </w:rPr>
        <w:t xml:space="preserve"> Президента Российской Федерации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от 07.04.2024 № 309 «О национальных целях развития Российской Федерации на период до 2030 года и на перспективу до 2036 года», от 08.05.2024 № 314 «Об утверждении Основ государственной политики Российской Федерации в области исторического просвещения», другие нормативные правовые акты, документы Президента Российской Федерации, Правительства Российской Федерации в области детства, образования, охраны здоровья, культуры, информационной, молодежной, национальн</w:t>
      </w:r>
      <w:r>
        <w:rPr>
          <w:sz w:val="28"/>
          <w:szCs w:val="28"/>
        </w:rPr>
        <w:t>ой политики и смежных областях;</w:t>
      </w:r>
    </w:p>
    <w:p w:rsidR="00EC305B" w:rsidRDefault="00B36A70" w:rsidP="00997C1E">
      <w:pPr>
        <w:numPr>
          <w:ilvl w:val="0"/>
          <w:numId w:val="1"/>
        </w:numPr>
        <w:tabs>
          <w:tab w:val="right" w:leader="underscore" w:pos="6405"/>
        </w:tabs>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EC305B" w:rsidRPr="00EC305B">
        <w:rPr>
          <w:rFonts w:ascii="Times New Roman" w:hAnsi="Times New Roman" w:cs="Times New Roman"/>
          <w:color w:val="000000"/>
          <w:sz w:val="28"/>
          <w:szCs w:val="28"/>
        </w:rPr>
        <w:t>риказом «Об учреждении порядка проведения смен профильных лагерей, с дневным пребыванием, лагерей труда и отдыха». Приказ Министерства образования РФ от 13.07</w:t>
      </w:r>
      <w:r>
        <w:rPr>
          <w:rFonts w:ascii="Times New Roman" w:hAnsi="Times New Roman" w:cs="Times New Roman"/>
          <w:color w:val="000000"/>
          <w:sz w:val="28"/>
          <w:szCs w:val="28"/>
        </w:rPr>
        <w:t>.2001 г. № 2688;</w:t>
      </w:r>
      <w:r w:rsidR="00EC305B" w:rsidRPr="00EC305B">
        <w:rPr>
          <w:rFonts w:ascii="Times New Roman" w:hAnsi="Times New Roman" w:cs="Times New Roman"/>
          <w:color w:val="000000"/>
          <w:sz w:val="28"/>
          <w:szCs w:val="28"/>
        </w:rPr>
        <w:t xml:space="preserve"> </w:t>
      </w:r>
    </w:p>
    <w:p w:rsidR="00B36A70" w:rsidRPr="00B36A70" w:rsidRDefault="00B36A70" w:rsidP="00997C1E">
      <w:pPr>
        <w:numPr>
          <w:ilvl w:val="0"/>
          <w:numId w:val="1"/>
        </w:numPr>
        <w:tabs>
          <w:tab w:val="right" w:leader="underscore" w:pos="6405"/>
        </w:tabs>
        <w:suppressAutoHyphens/>
        <w:spacing w:after="0" w:line="240" w:lineRule="auto"/>
        <w:jc w:val="both"/>
        <w:rPr>
          <w:rFonts w:ascii="Times New Roman" w:hAnsi="Times New Roman" w:cs="Times New Roman"/>
          <w:sz w:val="36"/>
          <w:szCs w:val="28"/>
        </w:rPr>
      </w:pPr>
      <w:r w:rsidRPr="00B36A70">
        <w:rPr>
          <w:rFonts w:ascii="Times New Roman" w:hAnsi="Times New Roman" w:cs="Times New Roman"/>
          <w:sz w:val="28"/>
        </w:rPr>
        <w:t>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w:t>
      </w:r>
      <w:r>
        <w:rPr>
          <w:rFonts w:ascii="Times New Roman" w:hAnsi="Times New Roman" w:cs="Times New Roman"/>
          <w:sz w:val="28"/>
        </w:rPr>
        <w:t>.</w:t>
      </w:r>
    </w:p>
    <w:p w:rsidR="00466011" w:rsidRDefault="00466011" w:rsidP="00B36A70">
      <w:pPr>
        <w:pStyle w:val="Default"/>
        <w:ind w:firstLine="708"/>
        <w:jc w:val="both"/>
        <w:rPr>
          <w:sz w:val="28"/>
          <w:szCs w:val="28"/>
        </w:rPr>
      </w:pPr>
      <w:r w:rsidRPr="00D35504">
        <w:rPr>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D35504">
        <w:rPr>
          <w:sz w:val="28"/>
          <w:szCs w:val="28"/>
        </w:rPr>
        <w:lastRenderedPageBreak/>
        <w:t>взаимопомощь и взаимоуважение, историческая память и преемственность поколений, единств</w:t>
      </w:r>
      <w:r w:rsidR="00B36A70">
        <w:rPr>
          <w:sz w:val="28"/>
          <w:szCs w:val="28"/>
        </w:rPr>
        <w:t>о народов России</w:t>
      </w:r>
      <w:r w:rsidRPr="00D35504">
        <w:rPr>
          <w:sz w:val="28"/>
          <w:szCs w:val="28"/>
        </w:rPr>
        <w:t xml:space="preserve">. </w:t>
      </w:r>
    </w:p>
    <w:p w:rsidR="00466011" w:rsidRPr="00D35504" w:rsidRDefault="00466011" w:rsidP="00B36A70">
      <w:pPr>
        <w:pStyle w:val="Default"/>
        <w:ind w:firstLine="708"/>
        <w:jc w:val="both"/>
        <w:rPr>
          <w:sz w:val="28"/>
          <w:szCs w:val="28"/>
        </w:rPr>
      </w:pPr>
      <w:r w:rsidRPr="00D35504">
        <w:rPr>
          <w:sz w:val="28"/>
          <w:szCs w:val="28"/>
        </w:rPr>
        <w:t xml:space="preserve">Ключевым понятием Программы является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66011" w:rsidRDefault="00466011" w:rsidP="00B36A70">
      <w:pPr>
        <w:pStyle w:val="Default"/>
        <w:ind w:firstLine="708"/>
        <w:jc w:val="both"/>
        <w:rPr>
          <w:sz w:val="28"/>
          <w:szCs w:val="28"/>
        </w:rPr>
      </w:pPr>
      <w:r w:rsidRPr="00D35504">
        <w:rPr>
          <w:sz w:val="28"/>
          <w:szCs w:val="28"/>
        </w:rPr>
        <w:t xml:space="preserve">Программа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4C1709" w:rsidRDefault="00B36A70" w:rsidP="00B36A70">
      <w:pPr>
        <w:pStyle w:val="Default"/>
        <w:ind w:firstLine="708"/>
        <w:jc w:val="both"/>
        <w:rPr>
          <w:sz w:val="28"/>
        </w:rPr>
      </w:pPr>
      <w:r w:rsidRPr="004C1709">
        <w:rPr>
          <w:b/>
          <w:i/>
          <w:sz w:val="28"/>
        </w:rPr>
        <w:t>Системно-деятельностный подход</w:t>
      </w:r>
      <w:r w:rsidRPr="00B36A70">
        <w:rPr>
          <w:sz w:val="28"/>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(помощников воспитателей) и педагогических работников (воспитателей) в условиях временного детского коллектива или временных детских групп, развитию их субъектной позиции. </w:t>
      </w:r>
    </w:p>
    <w:p w:rsidR="00B36A70" w:rsidRPr="00B36A70" w:rsidRDefault="00B36A70" w:rsidP="00B36A70">
      <w:pPr>
        <w:pStyle w:val="Default"/>
        <w:ind w:firstLine="708"/>
        <w:jc w:val="both"/>
        <w:rPr>
          <w:sz w:val="32"/>
          <w:szCs w:val="28"/>
        </w:rPr>
      </w:pPr>
      <w:r w:rsidRPr="004C1709">
        <w:rPr>
          <w:b/>
          <w:i/>
          <w:sz w:val="28"/>
        </w:rPr>
        <w:t>Аксиологический подход</w:t>
      </w:r>
      <w:r w:rsidRPr="00B36A70">
        <w:rPr>
          <w:sz w:val="28"/>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1E50BA" w:rsidRDefault="001E50BA" w:rsidP="001E50BA">
      <w:pPr>
        <w:pStyle w:val="11"/>
        <w:ind w:left="0" w:firstLine="709"/>
        <w:rPr>
          <w:i/>
          <w:spacing w:val="-2"/>
          <w:sz w:val="28"/>
        </w:rPr>
      </w:pPr>
      <w:bookmarkStart w:id="3" w:name="_Toc198832257"/>
      <w:r w:rsidRPr="00EA41A5">
        <w:rPr>
          <w:i/>
          <w:sz w:val="28"/>
        </w:rPr>
        <w:t>Программа</w:t>
      </w:r>
      <w:r w:rsidRPr="00EA41A5">
        <w:rPr>
          <w:i/>
          <w:spacing w:val="-4"/>
          <w:sz w:val="28"/>
        </w:rPr>
        <w:t xml:space="preserve"> </w:t>
      </w:r>
      <w:r w:rsidRPr="00EA41A5">
        <w:rPr>
          <w:i/>
          <w:sz w:val="28"/>
        </w:rPr>
        <w:t>основана</w:t>
      </w:r>
      <w:r w:rsidRPr="00EA41A5">
        <w:rPr>
          <w:i/>
          <w:spacing w:val="-4"/>
          <w:sz w:val="28"/>
        </w:rPr>
        <w:t xml:space="preserve"> </w:t>
      </w:r>
      <w:r w:rsidRPr="00EA41A5">
        <w:rPr>
          <w:i/>
          <w:sz w:val="28"/>
        </w:rPr>
        <w:t>на</w:t>
      </w:r>
      <w:r w:rsidRPr="00EA41A5">
        <w:rPr>
          <w:i/>
          <w:spacing w:val="-4"/>
          <w:sz w:val="28"/>
        </w:rPr>
        <w:t xml:space="preserve"> </w:t>
      </w:r>
      <w:r w:rsidRPr="00EA41A5">
        <w:rPr>
          <w:i/>
          <w:sz w:val="28"/>
        </w:rPr>
        <w:t>педагогических</w:t>
      </w:r>
      <w:r w:rsidRPr="00EA41A5">
        <w:rPr>
          <w:i/>
          <w:spacing w:val="-3"/>
          <w:sz w:val="28"/>
        </w:rPr>
        <w:t xml:space="preserve"> </w:t>
      </w:r>
      <w:r w:rsidRPr="00EA41A5">
        <w:rPr>
          <w:i/>
          <w:spacing w:val="-2"/>
          <w:sz w:val="28"/>
        </w:rPr>
        <w:t>принципах:</w:t>
      </w:r>
      <w:bookmarkEnd w:id="3"/>
    </w:p>
    <w:p w:rsidR="00EA41A5" w:rsidRPr="00EA41A5" w:rsidRDefault="00EA41A5" w:rsidP="00997C1E">
      <w:pPr>
        <w:pStyle w:val="11"/>
        <w:numPr>
          <w:ilvl w:val="0"/>
          <w:numId w:val="6"/>
        </w:numPr>
        <w:ind w:left="709"/>
        <w:jc w:val="both"/>
        <w:rPr>
          <w:b w:val="0"/>
          <w:sz w:val="28"/>
        </w:rPr>
      </w:pPr>
      <w:bookmarkStart w:id="4" w:name="_Toc198832258"/>
      <w:r w:rsidRPr="00EA41A5">
        <w:rPr>
          <w:b w:val="0"/>
          <w:sz w:val="28"/>
        </w:rPr>
        <w:t>принцип единого целевого начала воспитательной деятельности;</w:t>
      </w:r>
      <w:bookmarkEnd w:id="4"/>
    </w:p>
    <w:p w:rsidR="00EA41A5" w:rsidRPr="00EA41A5" w:rsidRDefault="00EA41A5" w:rsidP="00997C1E">
      <w:pPr>
        <w:pStyle w:val="11"/>
        <w:numPr>
          <w:ilvl w:val="0"/>
          <w:numId w:val="6"/>
        </w:numPr>
        <w:ind w:left="709"/>
        <w:jc w:val="both"/>
        <w:rPr>
          <w:b w:val="0"/>
          <w:sz w:val="28"/>
        </w:rPr>
      </w:pPr>
      <w:bookmarkStart w:id="5" w:name="_Toc198832259"/>
      <w:r w:rsidRPr="00EA41A5">
        <w:rPr>
          <w:b w:val="0"/>
          <w:sz w:val="28"/>
        </w:rPr>
        <w:t>принцип системности, непрерывности и</w:t>
      </w:r>
      <w:r>
        <w:rPr>
          <w:b w:val="0"/>
          <w:sz w:val="28"/>
        </w:rPr>
        <w:t xml:space="preserve"> преемственности воспитательной </w:t>
      </w:r>
      <w:r w:rsidRPr="00EA41A5">
        <w:rPr>
          <w:b w:val="0"/>
          <w:sz w:val="28"/>
        </w:rPr>
        <w:t>деятельности;</w:t>
      </w:r>
      <w:bookmarkEnd w:id="5"/>
    </w:p>
    <w:p w:rsidR="00EA41A5" w:rsidRPr="00EA41A5" w:rsidRDefault="00EA41A5" w:rsidP="00997C1E">
      <w:pPr>
        <w:pStyle w:val="11"/>
        <w:numPr>
          <w:ilvl w:val="0"/>
          <w:numId w:val="6"/>
        </w:numPr>
        <w:ind w:left="709"/>
        <w:jc w:val="both"/>
        <w:rPr>
          <w:b w:val="0"/>
          <w:sz w:val="28"/>
        </w:rPr>
      </w:pPr>
      <w:bookmarkStart w:id="6" w:name="_Toc198832260"/>
      <w:r w:rsidRPr="00EA41A5">
        <w:rPr>
          <w:b w:val="0"/>
          <w:sz w:val="28"/>
        </w:rPr>
        <w:t>принцип единства концептуальных подходов</w:t>
      </w:r>
      <w:r>
        <w:rPr>
          <w:b w:val="0"/>
          <w:sz w:val="28"/>
        </w:rPr>
        <w:t xml:space="preserve">, методов и форм воспитательной </w:t>
      </w:r>
      <w:r w:rsidRPr="00EA41A5">
        <w:rPr>
          <w:b w:val="0"/>
          <w:sz w:val="28"/>
        </w:rPr>
        <w:t>деятельности;</w:t>
      </w:r>
      <w:bookmarkEnd w:id="6"/>
    </w:p>
    <w:p w:rsidR="00EA41A5" w:rsidRPr="00EA41A5" w:rsidRDefault="00EA41A5" w:rsidP="00997C1E">
      <w:pPr>
        <w:pStyle w:val="11"/>
        <w:numPr>
          <w:ilvl w:val="0"/>
          <w:numId w:val="6"/>
        </w:numPr>
        <w:ind w:left="709"/>
        <w:jc w:val="both"/>
        <w:rPr>
          <w:b w:val="0"/>
          <w:sz w:val="28"/>
        </w:rPr>
      </w:pPr>
      <w:bookmarkStart w:id="7" w:name="_Toc198832261"/>
      <w:r w:rsidRPr="00EA41A5">
        <w:rPr>
          <w:b w:val="0"/>
          <w:sz w:val="28"/>
        </w:rPr>
        <w:t xml:space="preserve">принцип учета возрастных и индивидуальных </w:t>
      </w:r>
      <w:r>
        <w:rPr>
          <w:b w:val="0"/>
          <w:sz w:val="28"/>
        </w:rPr>
        <w:t xml:space="preserve">особенностей воспитанников и их </w:t>
      </w:r>
      <w:r w:rsidRPr="00EA41A5">
        <w:rPr>
          <w:b w:val="0"/>
          <w:sz w:val="28"/>
        </w:rPr>
        <w:t>групп;</w:t>
      </w:r>
      <w:bookmarkEnd w:id="7"/>
    </w:p>
    <w:p w:rsidR="00EA41A5" w:rsidRPr="00EA41A5" w:rsidRDefault="00EA41A5" w:rsidP="00997C1E">
      <w:pPr>
        <w:pStyle w:val="11"/>
        <w:numPr>
          <w:ilvl w:val="0"/>
          <w:numId w:val="6"/>
        </w:numPr>
        <w:ind w:left="709"/>
        <w:jc w:val="both"/>
        <w:rPr>
          <w:b w:val="0"/>
          <w:sz w:val="28"/>
        </w:rPr>
      </w:pPr>
      <w:bookmarkStart w:id="8" w:name="_Toc198832262"/>
      <w:r w:rsidRPr="00EA41A5">
        <w:rPr>
          <w:b w:val="0"/>
          <w:sz w:val="28"/>
        </w:rPr>
        <w:t>принцип приоритета конструктивных интересов и потребностей детей;</w:t>
      </w:r>
      <w:bookmarkEnd w:id="8"/>
    </w:p>
    <w:p w:rsidR="00EA41A5" w:rsidRPr="00EA41A5" w:rsidRDefault="00EA41A5" w:rsidP="00997C1E">
      <w:pPr>
        <w:pStyle w:val="11"/>
        <w:numPr>
          <w:ilvl w:val="0"/>
          <w:numId w:val="6"/>
        </w:numPr>
        <w:ind w:left="709"/>
        <w:jc w:val="both"/>
        <w:rPr>
          <w:b w:val="0"/>
          <w:sz w:val="28"/>
        </w:rPr>
      </w:pPr>
      <w:bookmarkStart w:id="9" w:name="_Toc198832263"/>
      <w:r w:rsidRPr="00EA41A5">
        <w:rPr>
          <w:b w:val="0"/>
          <w:sz w:val="28"/>
        </w:rPr>
        <w:lastRenderedPageBreak/>
        <w:t>принцип реальности и измеримости итогов воспитательной деятельности.</w:t>
      </w:r>
      <w:bookmarkEnd w:id="9"/>
    </w:p>
    <w:p w:rsidR="00466011" w:rsidRDefault="00466011" w:rsidP="00000CB6">
      <w:pPr>
        <w:pStyle w:val="1"/>
        <w:jc w:val="center"/>
        <w:rPr>
          <w:rFonts w:ascii="Times New Roman" w:hAnsi="Times New Roman" w:cs="Times New Roman"/>
          <w:color w:val="auto"/>
        </w:rPr>
      </w:pPr>
      <w:bookmarkStart w:id="10" w:name="_Toc198832264"/>
      <w:r w:rsidRPr="00000CB6">
        <w:rPr>
          <w:rFonts w:ascii="Times New Roman" w:hAnsi="Times New Roman" w:cs="Times New Roman"/>
          <w:color w:val="auto"/>
        </w:rPr>
        <w:t>II. Целевой раздел Программы</w:t>
      </w:r>
      <w:bookmarkEnd w:id="10"/>
    </w:p>
    <w:p w:rsidR="00000CB6" w:rsidRPr="00000CB6" w:rsidRDefault="00000CB6" w:rsidP="00000CB6"/>
    <w:p w:rsidR="00466011" w:rsidRPr="00D35504" w:rsidRDefault="00466011" w:rsidP="00000CB6">
      <w:pPr>
        <w:pStyle w:val="Default"/>
        <w:ind w:firstLine="708"/>
        <w:jc w:val="both"/>
        <w:rPr>
          <w:sz w:val="28"/>
          <w:szCs w:val="28"/>
        </w:rPr>
      </w:pPr>
      <w:r w:rsidRPr="008F38D0">
        <w:rPr>
          <w:b/>
          <w:sz w:val="28"/>
          <w:szCs w:val="28"/>
        </w:rPr>
        <w:t>Целью Программы</w:t>
      </w:r>
      <w:r w:rsidRPr="00D35504">
        <w:rPr>
          <w:sz w:val="28"/>
          <w:szCs w:val="28"/>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466011" w:rsidRPr="00D35504" w:rsidRDefault="00466011" w:rsidP="00000CB6">
      <w:pPr>
        <w:pStyle w:val="Default"/>
        <w:ind w:firstLine="708"/>
        <w:jc w:val="both"/>
        <w:rPr>
          <w:sz w:val="28"/>
          <w:szCs w:val="28"/>
        </w:rPr>
      </w:pPr>
      <w:r w:rsidRPr="008F38D0">
        <w:rPr>
          <w:b/>
          <w:sz w:val="28"/>
          <w:szCs w:val="28"/>
        </w:rPr>
        <w:t>Задачами Программы являются</w:t>
      </w:r>
      <w:r w:rsidRPr="00D35504">
        <w:rPr>
          <w:sz w:val="28"/>
          <w:szCs w:val="28"/>
        </w:rPr>
        <w:t xml:space="preserve">: </w:t>
      </w:r>
    </w:p>
    <w:p w:rsidR="00466011" w:rsidRPr="00D35504" w:rsidRDefault="00466011" w:rsidP="00997C1E">
      <w:pPr>
        <w:pStyle w:val="Default"/>
        <w:numPr>
          <w:ilvl w:val="0"/>
          <w:numId w:val="1"/>
        </w:numPr>
        <w:jc w:val="both"/>
        <w:rPr>
          <w:sz w:val="28"/>
          <w:szCs w:val="28"/>
        </w:rPr>
      </w:pPr>
      <w:r w:rsidRPr="00D35504">
        <w:rPr>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466011" w:rsidRPr="00D35504" w:rsidRDefault="00466011" w:rsidP="00997C1E">
      <w:pPr>
        <w:pStyle w:val="Default"/>
        <w:numPr>
          <w:ilvl w:val="0"/>
          <w:numId w:val="1"/>
        </w:numPr>
        <w:jc w:val="both"/>
        <w:rPr>
          <w:sz w:val="28"/>
          <w:szCs w:val="28"/>
        </w:rPr>
      </w:pPr>
      <w:r w:rsidRPr="00D35504">
        <w:rPr>
          <w:sz w:val="28"/>
          <w:szCs w:val="28"/>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rsidR="00466011" w:rsidRDefault="00466011" w:rsidP="00997C1E">
      <w:pPr>
        <w:pStyle w:val="Default"/>
        <w:numPr>
          <w:ilvl w:val="0"/>
          <w:numId w:val="1"/>
        </w:numPr>
        <w:jc w:val="both"/>
        <w:rPr>
          <w:sz w:val="28"/>
          <w:szCs w:val="28"/>
        </w:rPr>
      </w:pPr>
      <w:r w:rsidRPr="00D35504">
        <w:rPr>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1E7AD5" w:rsidRDefault="001E7AD5" w:rsidP="001E7AD5">
      <w:pPr>
        <w:pStyle w:val="Default"/>
        <w:ind w:firstLine="708"/>
        <w:jc w:val="both"/>
        <w:rPr>
          <w:sz w:val="28"/>
        </w:rPr>
      </w:pPr>
      <w:r w:rsidRPr="001E7AD5">
        <w:rPr>
          <w:sz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1E7AD5" w:rsidRDefault="001E7AD5" w:rsidP="00997C1E">
      <w:pPr>
        <w:pStyle w:val="Default"/>
        <w:numPr>
          <w:ilvl w:val="0"/>
          <w:numId w:val="7"/>
        </w:numPr>
        <w:ind w:left="851"/>
        <w:jc w:val="both"/>
        <w:rPr>
          <w:sz w:val="28"/>
        </w:rPr>
      </w:pPr>
      <w:r>
        <w:rPr>
          <w:sz w:val="28"/>
        </w:rPr>
        <w:t xml:space="preserve">в </w:t>
      </w:r>
      <w:r w:rsidRPr="001E7AD5">
        <w:rPr>
          <w:sz w:val="28"/>
        </w:rPr>
        <w:t>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w:t>
      </w:r>
      <w:r>
        <w:rPr>
          <w:sz w:val="28"/>
        </w:rPr>
        <w:t xml:space="preserve"> к семье, коллективу и Родине. </w:t>
      </w:r>
      <w:r w:rsidRPr="001E7AD5">
        <w:rPr>
          <w:sz w:val="28"/>
        </w:rPr>
        <w:t xml:space="preserve"> </w:t>
      </w:r>
    </w:p>
    <w:p w:rsidR="001E7AD5" w:rsidRDefault="001E7AD5" w:rsidP="00997C1E">
      <w:pPr>
        <w:pStyle w:val="Default"/>
        <w:numPr>
          <w:ilvl w:val="0"/>
          <w:numId w:val="7"/>
        </w:numPr>
        <w:ind w:left="851"/>
        <w:jc w:val="both"/>
        <w:rPr>
          <w:sz w:val="28"/>
        </w:rPr>
      </w:pPr>
      <w:r>
        <w:rPr>
          <w:sz w:val="28"/>
        </w:rPr>
        <w:t xml:space="preserve">в </w:t>
      </w:r>
      <w:r w:rsidRPr="001E7AD5">
        <w:rPr>
          <w:sz w:val="28"/>
        </w:rPr>
        <w:t xml:space="preserve">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w:t>
      </w:r>
      <w:r w:rsidRPr="001E7AD5">
        <w:rPr>
          <w:sz w:val="28"/>
        </w:rPr>
        <w:lastRenderedPageBreak/>
        <w:t xml:space="preserve">способность к социальной активности и навыки взаимодействия с окружающими. </w:t>
      </w:r>
    </w:p>
    <w:p w:rsidR="001E7AD5" w:rsidRPr="00007AD7" w:rsidRDefault="001E7AD5" w:rsidP="00997C1E">
      <w:pPr>
        <w:pStyle w:val="Default"/>
        <w:numPr>
          <w:ilvl w:val="0"/>
          <w:numId w:val="7"/>
        </w:numPr>
        <w:ind w:left="851"/>
        <w:jc w:val="both"/>
        <w:rPr>
          <w:sz w:val="32"/>
          <w:szCs w:val="28"/>
        </w:rPr>
      </w:pPr>
      <w:r>
        <w:rPr>
          <w:sz w:val="28"/>
        </w:rPr>
        <w:t>р</w:t>
      </w:r>
      <w:r w:rsidRPr="001E7AD5">
        <w:rPr>
          <w:sz w:val="28"/>
        </w:rPr>
        <w:t>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007AD7" w:rsidRPr="001E7AD5" w:rsidRDefault="00007AD7" w:rsidP="00007AD7">
      <w:pPr>
        <w:pStyle w:val="Default"/>
        <w:ind w:left="851"/>
        <w:jc w:val="both"/>
        <w:rPr>
          <w:sz w:val="32"/>
          <w:szCs w:val="28"/>
        </w:rPr>
      </w:pPr>
    </w:p>
    <w:p w:rsidR="00007AD7" w:rsidRDefault="00466011" w:rsidP="00070E78">
      <w:pPr>
        <w:pStyle w:val="11"/>
        <w:jc w:val="center"/>
        <w:rPr>
          <w:sz w:val="28"/>
        </w:rPr>
      </w:pPr>
      <w:bookmarkStart w:id="11" w:name="_Toc198832265"/>
      <w:r w:rsidRPr="00007AD7">
        <w:rPr>
          <w:sz w:val="28"/>
        </w:rPr>
        <w:t>III. Содержательный раздел.</w:t>
      </w:r>
      <w:bookmarkEnd w:id="11"/>
    </w:p>
    <w:p w:rsidR="00C7476E" w:rsidRPr="00070E78" w:rsidRDefault="00C7476E" w:rsidP="00070E78">
      <w:pPr>
        <w:pStyle w:val="11"/>
        <w:jc w:val="center"/>
        <w:rPr>
          <w:sz w:val="28"/>
        </w:rPr>
      </w:pPr>
    </w:p>
    <w:p w:rsidR="00C7476E" w:rsidRDefault="00C7476E" w:rsidP="00C7476E">
      <w:pPr>
        <w:pStyle w:val="11"/>
        <w:jc w:val="center"/>
        <w:rPr>
          <w:sz w:val="28"/>
        </w:rPr>
      </w:pPr>
      <w:bookmarkStart w:id="12" w:name="_Toc198832266"/>
      <w:r w:rsidRPr="00C7476E">
        <w:rPr>
          <w:sz w:val="28"/>
        </w:rPr>
        <w:t>3.1.</w:t>
      </w:r>
      <w:r w:rsidRPr="00C7476E">
        <w:rPr>
          <w:rFonts w:eastAsia="Arial"/>
          <w:sz w:val="28"/>
        </w:rPr>
        <w:t xml:space="preserve"> </w:t>
      </w:r>
      <w:r w:rsidRPr="00C7476E">
        <w:rPr>
          <w:rFonts w:eastAsia="Arial"/>
          <w:sz w:val="28"/>
        </w:rPr>
        <w:tab/>
      </w:r>
      <w:r w:rsidRPr="00C7476E">
        <w:rPr>
          <w:sz w:val="28"/>
        </w:rPr>
        <w:t>Основные направления воспитания</w:t>
      </w:r>
      <w:bookmarkEnd w:id="12"/>
    </w:p>
    <w:p w:rsidR="00C7476E" w:rsidRPr="00C7476E" w:rsidRDefault="00C7476E" w:rsidP="00C7476E">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Основные направления воспитательной работы включают в себя: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 xml:space="preserve">гражданское воспитание: </w:t>
      </w:r>
      <w:r w:rsidRPr="00C7476E">
        <w:rPr>
          <w:rFonts w:ascii="Times New Roman" w:hAnsi="Times New Roman" w:cs="Times New Roman"/>
          <w:sz w:val="28"/>
          <w:szCs w:val="28"/>
        </w:rPr>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rFonts w:ascii="Times New Roman" w:hAnsi="Times New Roman" w:cs="Times New Roman"/>
          <w:sz w:val="28"/>
          <w:szCs w:val="28"/>
        </w:rPr>
        <w:t>Федерации;</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патриотическое воспитание:</w:t>
      </w:r>
      <w:r w:rsidRPr="00C7476E">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 xml:space="preserve">духовно-нравственное </w:t>
      </w:r>
      <w:r w:rsidRPr="00C7476E">
        <w:rPr>
          <w:rFonts w:ascii="Times New Roman" w:hAnsi="Times New Roman" w:cs="Times New Roman"/>
          <w:b/>
          <w:i/>
          <w:sz w:val="28"/>
          <w:szCs w:val="28"/>
        </w:rPr>
        <w:tab/>
        <w:t xml:space="preserve">воспитание: </w:t>
      </w:r>
      <w:r w:rsidRPr="00C7476E">
        <w:rPr>
          <w:rFonts w:ascii="Times New Roman" w:hAnsi="Times New Roman" w:cs="Times New Roman"/>
          <w:b/>
          <w:i/>
          <w:sz w:val="28"/>
          <w:szCs w:val="28"/>
        </w:rPr>
        <w:tab/>
      </w:r>
      <w:r>
        <w:rPr>
          <w:rFonts w:ascii="Times New Roman" w:hAnsi="Times New Roman" w:cs="Times New Roman"/>
          <w:sz w:val="28"/>
          <w:szCs w:val="28"/>
        </w:rPr>
        <w:t xml:space="preserve">воспитание </w:t>
      </w:r>
      <w:r>
        <w:rPr>
          <w:rFonts w:ascii="Times New Roman" w:hAnsi="Times New Roman" w:cs="Times New Roman"/>
          <w:sz w:val="28"/>
          <w:szCs w:val="28"/>
        </w:rPr>
        <w:tab/>
        <w:t xml:space="preserve">детей на </w:t>
      </w:r>
      <w:r>
        <w:rPr>
          <w:rFonts w:ascii="Times New Roman" w:hAnsi="Times New Roman" w:cs="Times New Roman"/>
          <w:sz w:val="28"/>
          <w:szCs w:val="28"/>
        </w:rPr>
        <w:tab/>
        <w:t xml:space="preserve">основе </w:t>
      </w:r>
      <w:r>
        <w:rPr>
          <w:rFonts w:ascii="Times New Roman" w:hAnsi="Times New Roman" w:cs="Times New Roman"/>
          <w:sz w:val="28"/>
          <w:szCs w:val="28"/>
        </w:rPr>
        <w:tab/>
        <w:t>духовно-</w:t>
      </w:r>
      <w:r w:rsidRPr="00C7476E">
        <w:rPr>
          <w:rFonts w:ascii="Times New Roman" w:hAnsi="Times New Roman" w:cs="Times New Roman"/>
          <w:sz w:val="28"/>
          <w:szCs w:val="28"/>
        </w:rPr>
        <w:t>нравственн</w:t>
      </w:r>
      <w:r>
        <w:rPr>
          <w:rFonts w:ascii="Times New Roman" w:hAnsi="Times New Roman" w:cs="Times New Roman"/>
          <w:sz w:val="28"/>
          <w:szCs w:val="28"/>
        </w:rPr>
        <w:t xml:space="preserve">ой </w:t>
      </w:r>
      <w:r>
        <w:rPr>
          <w:rFonts w:ascii="Times New Roman" w:hAnsi="Times New Roman" w:cs="Times New Roman"/>
          <w:sz w:val="28"/>
          <w:szCs w:val="28"/>
        </w:rPr>
        <w:tab/>
        <w:t xml:space="preserve">культуры </w:t>
      </w:r>
      <w:r>
        <w:rPr>
          <w:rFonts w:ascii="Times New Roman" w:hAnsi="Times New Roman" w:cs="Times New Roman"/>
          <w:sz w:val="28"/>
          <w:szCs w:val="28"/>
        </w:rPr>
        <w:tab/>
        <w:t xml:space="preserve">народов </w:t>
      </w:r>
      <w:r>
        <w:rPr>
          <w:rFonts w:ascii="Times New Roman" w:hAnsi="Times New Roman" w:cs="Times New Roman"/>
          <w:sz w:val="28"/>
          <w:szCs w:val="28"/>
        </w:rPr>
        <w:tab/>
        <w:t xml:space="preserve">России, </w:t>
      </w:r>
      <w:r w:rsidRPr="00C7476E">
        <w:rPr>
          <w:rFonts w:ascii="Times New Roman" w:hAnsi="Times New Roman" w:cs="Times New Roman"/>
          <w:sz w:val="28"/>
          <w:szCs w:val="28"/>
        </w:rPr>
        <w:t xml:space="preserve">традиционных </w:t>
      </w:r>
      <w:r w:rsidRPr="00C7476E">
        <w:rPr>
          <w:rFonts w:ascii="Times New Roman" w:hAnsi="Times New Roman" w:cs="Times New Roman"/>
          <w:sz w:val="28"/>
          <w:szCs w:val="28"/>
        </w:rPr>
        <w:tab/>
        <w:t xml:space="preserve">религий </w:t>
      </w:r>
      <w:r w:rsidRPr="00C7476E">
        <w:rPr>
          <w:rFonts w:ascii="Times New Roman" w:hAnsi="Times New Roman" w:cs="Times New Roman"/>
          <w:sz w:val="28"/>
          <w:szCs w:val="28"/>
        </w:rPr>
        <w:tab/>
        <w:t xml:space="preserve">народов </w:t>
      </w:r>
      <w:r w:rsidRPr="00C7476E">
        <w:rPr>
          <w:rFonts w:ascii="Times New Roman" w:hAnsi="Times New Roman" w:cs="Times New Roman"/>
          <w:sz w:val="28"/>
          <w:szCs w:val="28"/>
        </w:rPr>
        <w:tab/>
        <w:t xml:space="preserve">России, формирование традиционных российских семейных ценностей;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 xml:space="preserve">эстетическое воспитание: </w:t>
      </w:r>
      <w:r w:rsidRPr="00C7476E">
        <w:rPr>
          <w:rFonts w:ascii="Times New Roman" w:hAnsi="Times New Roman" w:cs="Times New Roman"/>
          <w:sz w:val="28"/>
          <w:szCs w:val="28"/>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 xml:space="preserve">трудовое воспитание: </w:t>
      </w:r>
      <w:r w:rsidRPr="00C7476E">
        <w:rPr>
          <w:rFonts w:ascii="Times New Roman" w:hAnsi="Times New Roman" w:cs="Times New Roman"/>
          <w:sz w:val="28"/>
          <w:szCs w:val="28"/>
        </w:rP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физическое воспитание</w:t>
      </w:r>
      <w:r w:rsidRPr="00C7476E">
        <w:rPr>
          <w:rFonts w:ascii="Times New Roman" w:hAnsi="Times New Roman" w:cs="Times New Roman"/>
          <w:sz w:val="28"/>
          <w:szCs w:val="28"/>
        </w:rPr>
        <w:t>,</w:t>
      </w:r>
      <w:r w:rsidRPr="00C7476E">
        <w:rPr>
          <w:rFonts w:ascii="Times New Roman" w:hAnsi="Times New Roman" w:cs="Times New Roman"/>
          <w:b/>
          <w:i/>
          <w:sz w:val="28"/>
          <w:szCs w:val="28"/>
        </w:rPr>
        <w:t xml:space="preserve"> формирование культуры здорового образа жизни и эмоционального благополучия:</w:t>
      </w:r>
      <w:r w:rsidRPr="00C7476E">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w:t>
      </w:r>
      <w:r>
        <w:rPr>
          <w:rFonts w:ascii="Times New Roman" w:hAnsi="Times New Roman" w:cs="Times New Roman"/>
          <w:sz w:val="28"/>
          <w:szCs w:val="28"/>
        </w:rPr>
        <w:t xml:space="preserve"> среде, чрезвычайных ситуациях;</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lastRenderedPageBreak/>
        <w:t xml:space="preserve">экологическое воспитание: </w:t>
      </w:r>
      <w:r w:rsidRPr="00C7476E">
        <w:rPr>
          <w:rFonts w:ascii="Times New Roman" w:hAnsi="Times New Roman" w:cs="Times New Roman"/>
          <w:sz w:val="28"/>
          <w:szCs w:val="28"/>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i/>
          <w:sz w:val="28"/>
          <w:szCs w:val="28"/>
        </w:rPr>
        <w:t xml:space="preserve">познавательное направление воспитания: </w:t>
      </w:r>
      <w:r w:rsidRPr="00C7476E">
        <w:rPr>
          <w:rFonts w:ascii="Times New Roman" w:hAnsi="Times New Roman" w:cs="Times New Roman"/>
          <w:sz w:val="28"/>
          <w:szCs w:val="28"/>
        </w:rPr>
        <w:t xml:space="preserve">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C7476E" w:rsidRPr="00C7476E" w:rsidRDefault="00C7476E" w:rsidP="00C7476E">
      <w:pPr>
        <w:pStyle w:val="11"/>
        <w:jc w:val="center"/>
      </w:pPr>
      <w:bookmarkStart w:id="13" w:name="_Toc34227"/>
      <w:bookmarkStart w:id="14" w:name="_Toc198832267"/>
      <w:r w:rsidRPr="00C7476E">
        <w:t>3.2.</w:t>
      </w:r>
      <w:r w:rsidRPr="00C7476E">
        <w:rPr>
          <w:rFonts w:eastAsia="Arial"/>
        </w:rPr>
        <w:t xml:space="preserve"> </w:t>
      </w:r>
      <w:r w:rsidRPr="00C7476E">
        <w:rPr>
          <w:rFonts w:eastAsia="Arial"/>
        </w:rPr>
        <w:tab/>
      </w:r>
      <w:r w:rsidRPr="00C7476E">
        <w:t>БЛОК «Мир»</w:t>
      </w:r>
      <w:bookmarkEnd w:id="13"/>
      <w:bookmarkEnd w:id="14"/>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общем блоке реализации содержания </w:t>
      </w:r>
      <w:r w:rsidRPr="00C7476E">
        <w:rPr>
          <w:rFonts w:ascii="Times New Roman" w:hAnsi="Times New Roman" w:cs="Times New Roman"/>
          <w:b/>
          <w:sz w:val="28"/>
          <w:szCs w:val="28"/>
        </w:rPr>
        <w:t xml:space="preserve">«Мир» </w:t>
      </w:r>
      <w:r w:rsidRPr="00C7476E">
        <w:rPr>
          <w:rFonts w:ascii="Times New Roman" w:hAnsi="Times New Roman" w:cs="Times New Roman"/>
          <w:sz w:val="28"/>
          <w:szCs w:val="28"/>
        </w:rPr>
        <w:t xml:space="preserve">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Содержание блока </w:t>
      </w:r>
      <w:r w:rsidRPr="00C7476E">
        <w:rPr>
          <w:rFonts w:ascii="Times New Roman" w:hAnsi="Times New Roman" w:cs="Times New Roman"/>
          <w:b/>
          <w:sz w:val="28"/>
          <w:szCs w:val="28"/>
        </w:rPr>
        <w:t xml:space="preserve">«Мир» </w:t>
      </w:r>
      <w:r w:rsidRPr="00C7476E">
        <w:rPr>
          <w:rFonts w:ascii="Times New Roman" w:hAnsi="Times New Roman" w:cs="Times New Roman"/>
          <w:sz w:val="28"/>
          <w:szCs w:val="28"/>
        </w:rPr>
        <w:t xml:space="preserve">реализуется в следующих формах: </w:t>
      </w:r>
    </w:p>
    <w:p w:rsidR="00C7476E" w:rsidRPr="00EF3634" w:rsidRDefault="00C7476E" w:rsidP="00FA0F29">
      <w:pPr>
        <w:pStyle w:val="a3"/>
        <w:numPr>
          <w:ilvl w:val="0"/>
          <w:numId w:val="9"/>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 </w:t>
      </w:r>
    </w:p>
    <w:p w:rsidR="00C7476E" w:rsidRPr="00EF3634" w:rsidRDefault="00C7476E" w:rsidP="00FA0F29">
      <w:pPr>
        <w:pStyle w:val="a3"/>
        <w:numPr>
          <w:ilvl w:val="0"/>
          <w:numId w:val="9"/>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C7476E" w:rsidRPr="00EF3634" w:rsidRDefault="00C7476E" w:rsidP="00FA0F29">
      <w:pPr>
        <w:pStyle w:val="a3"/>
        <w:numPr>
          <w:ilvl w:val="0"/>
          <w:numId w:val="9"/>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C7476E" w:rsidRPr="00EF3634" w:rsidRDefault="00C7476E" w:rsidP="00FA0F29">
      <w:pPr>
        <w:pStyle w:val="a3"/>
        <w:numPr>
          <w:ilvl w:val="0"/>
          <w:numId w:val="9"/>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C7476E" w:rsidRPr="00EF3634" w:rsidRDefault="00C7476E" w:rsidP="00FA0F29">
      <w:pPr>
        <w:pStyle w:val="a3"/>
        <w:numPr>
          <w:ilvl w:val="0"/>
          <w:numId w:val="9"/>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r w:rsidRPr="00EF3634">
        <w:rPr>
          <w:rFonts w:ascii="Times New Roman" w:eastAsia="Segoe UI Symbol" w:hAnsi="Times New Roman" w:cs="Times New Roman"/>
          <w:sz w:val="28"/>
          <w:szCs w:val="28"/>
        </w:rPr>
        <w:t></w:t>
      </w:r>
      <w:r w:rsidRPr="00EF3634">
        <w:rPr>
          <w:rFonts w:ascii="Times New Roman" w:eastAsia="Arial" w:hAnsi="Times New Roman" w:cs="Times New Roman"/>
          <w:sz w:val="28"/>
          <w:szCs w:val="28"/>
        </w:rPr>
        <w:t xml:space="preserve"> </w:t>
      </w:r>
      <w:r w:rsidRPr="00EF3634">
        <w:rPr>
          <w:rFonts w:ascii="Times New Roman" w:hAnsi="Times New Roman" w:cs="Times New Roman"/>
          <w:sz w:val="28"/>
          <w:szCs w:val="28"/>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EF3634">
      <w:pPr>
        <w:pStyle w:val="11"/>
        <w:jc w:val="center"/>
        <w:rPr>
          <w:sz w:val="28"/>
        </w:rPr>
      </w:pPr>
      <w:bookmarkStart w:id="15" w:name="_Toc34228"/>
      <w:bookmarkStart w:id="16" w:name="_Toc198832268"/>
      <w:r w:rsidRPr="00EF3634">
        <w:rPr>
          <w:sz w:val="28"/>
        </w:rPr>
        <w:t>3.3.</w:t>
      </w:r>
      <w:r w:rsidRPr="00EF3634">
        <w:rPr>
          <w:rFonts w:eastAsia="Arial"/>
          <w:sz w:val="28"/>
        </w:rPr>
        <w:t xml:space="preserve"> </w:t>
      </w:r>
      <w:r w:rsidRPr="00EF3634">
        <w:rPr>
          <w:rFonts w:eastAsia="Arial"/>
          <w:sz w:val="28"/>
        </w:rPr>
        <w:tab/>
      </w:r>
      <w:r w:rsidRPr="00EF3634">
        <w:rPr>
          <w:sz w:val="28"/>
        </w:rPr>
        <w:t>БЛОК «Россия»</w:t>
      </w:r>
      <w:bookmarkEnd w:id="15"/>
      <w:bookmarkEnd w:id="16"/>
    </w:p>
    <w:p w:rsidR="00EF3634" w:rsidRPr="00C7476E" w:rsidRDefault="00EF3634" w:rsidP="00EF3634">
      <w:pPr>
        <w:pStyle w:val="11"/>
        <w:jc w:val="cente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общем блоке реализации содержания </w:t>
      </w:r>
      <w:r w:rsidRPr="00C7476E">
        <w:rPr>
          <w:rFonts w:ascii="Times New Roman" w:hAnsi="Times New Roman" w:cs="Times New Roman"/>
          <w:b/>
          <w:sz w:val="28"/>
          <w:szCs w:val="28"/>
        </w:rPr>
        <w:t xml:space="preserve">«Россия» </w:t>
      </w:r>
      <w:r w:rsidRPr="00C7476E">
        <w:rPr>
          <w:rFonts w:ascii="Times New Roman" w:hAnsi="Times New Roman" w:cs="Times New Roman"/>
          <w:sz w:val="28"/>
          <w:szCs w:val="28"/>
        </w:rPr>
        <w:t xml:space="preserve">предлагаются пять комплексов мероприятий: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1.</w:t>
      </w:r>
      <w:r w:rsidRPr="00C7476E">
        <w:rPr>
          <w:rFonts w:ascii="Times New Roman" w:eastAsia="Arial" w:hAnsi="Times New Roman" w:cs="Times New Roman"/>
          <w:sz w:val="28"/>
          <w:szCs w:val="28"/>
        </w:rPr>
        <w:t xml:space="preserve"> </w:t>
      </w:r>
      <w:r w:rsidRPr="00C7476E">
        <w:rPr>
          <w:rFonts w:ascii="Times New Roman" w:hAnsi="Times New Roman" w:cs="Times New Roman"/>
          <w:b/>
          <w:sz w:val="28"/>
          <w:szCs w:val="28"/>
        </w:rPr>
        <w:t xml:space="preserve">Первый комплекс мероприятий </w:t>
      </w:r>
      <w:r w:rsidRPr="00C7476E">
        <w:rPr>
          <w:rFonts w:ascii="Times New Roman" w:hAnsi="Times New Roman" w:cs="Times New Roman"/>
          <w:sz w:val="28"/>
          <w:szCs w:val="28"/>
        </w:rPr>
        <w:t xml:space="preserve">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Pr="00C7476E">
        <w:rPr>
          <w:rFonts w:ascii="Times New Roman" w:hAnsi="Times New Roman" w:cs="Times New Roman"/>
          <w:b/>
          <w:sz w:val="28"/>
          <w:szCs w:val="28"/>
        </w:rPr>
        <w:t xml:space="preserve">Формы мероприятий: </w:t>
      </w:r>
    </w:p>
    <w:p w:rsidR="00C7476E" w:rsidRPr="00EF3634" w:rsidRDefault="00C7476E" w:rsidP="00FA0F29">
      <w:pPr>
        <w:pStyle w:val="a3"/>
        <w:numPr>
          <w:ilvl w:val="0"/>
          <w:numId w:val="10"/>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C7476E" w:rsidRPr="00EF3634" w:rsidRDefault="00C7476E" w:rsidP="00FA0F29">
      <w:pPr>
        <w:pStyle w:val="a3"/>
        <w:numPr>
          <w:ilvl w:val="0"/>
          <w:numId w:val="10"/>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тематические дни; </w:t>
      </w:r>
    </w:p>
    <w:p w:rsidR="00C7476E" w:rsidRPr="00EF3634" w:rsidRDefault="00C7476E" w:rsidP="00FA0F29">
      <w:pPr>
        <w:pStyle w:val="a3"/>
        <w:numPr>
          <w:ilvl w:val="0"/>
          <w:numId w:val="10"/>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2.</w:t>
      </w:r>
      <w:r w:rsidRPr="00C7476E">
        <w:rPr>
          <w:rFonts w:ascii="Times New Roman" w:eastAsia="Arial" w:hAnsi="Times New Roman" w:cs="Times New Roman"/>
          <w:sz w:val="28"/>
          <w:szCs w:val="28"/>
        </w:rPr>
        <w:t xml:space="preserve"> </w:t>
      </w:r>
      <w:r w:rsidRPr="00C7476E">
        <w:rPr>
          <w:rFonts w:ascii="Times New Roman" w:hAnsi="Times New Roman" w:cs="Times New Roman"/>
          <w:b/>
          <w:sz w:val="28"/>
          <w:szCs w:val="28"/>
        </w:rPr>
        <w:t xml:space="preserve">Второй комплекс мероприятий </w:t>
      </w:r>
      <w:r w:rsidRPr="00C7476E">
        <w:rPr>
          <w:rFonts w:ascii="Times New Roman" w:hAnsi="Times New Roman" w:cs="Times New Roman"/>
          <w:sz w:val="28"/>
          <w:szCs w:val="28"/>
        </w:rPr>
        <w:t xml:space="preserve">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Pr="00C7476E">
        <w:rPr>
          <w:rFonts w:ascii="Times New Roman" w:hAnsi="Times New Roman" w:cs="Times New Roman"/>
          <w:b/>
          <w:sz w:val="28"/>
          <w:szCs w:val="28"/>
        </w:rPr>
        <w:t xml:space="preserve">Формы мероприятий: </w:t>
      </w:r>
    </w:p>
    <w:p w:rsidR="00C7476E" w:rsidRPr="00EF3634" w:rsidRDefault="00C7476E" w:rsidP="00FA0F29">
      <w:pPr>
        <w:pStyle w:val="a3"/>
        <w:numPr>
          <w:ilvl w:val="0"/>
          <w:numId w:val="11"/>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C7476E" w:rsidRPr="00EF3634" w:rsidRDefault="00C7476E" w:rsidP="00FA0F29">
      <w:pPr>
        <w:pStyle w:val="a3"/>
        <w:numPr>
          <w:ilvl w:val="0"/>
          <w:numId w:val="11"/>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rsidR="00C7476E" w:rsidRPr="00EF3634" w:rsidRDefault="00C7476E" w:rsidP="00FA0F29">
      <w:pPr>
        <w:pStyle w:val="a3"/>
        <w:numPr>
          <w:ilvl w:val="0"/>
          <w:numId w:val="11"/>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C7476E" w:rsidRPr="00EF3634" w:rsidRDefault="00C7476E" w:rsidP="00FA0F29">
      <w:pPr>
        <w:pStyle w:val="a3"/>
        <w:numPr>
          <w:ilvl w:val="0"/>
          <w:numId w:val="11"/>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C7476E" w:rsidRPr="00C7476E" w:rsidRDefault="00C7476E" w:rsidP="00A149A4">
      <w:pPr>
        <w:numPr>
          <w:ilvl w:val="0"/>
          <w:numId w:val="8"/>
        </w:numPr>
        <w:spacing w:after="0" w:line="240" w:lineRule="auto"/>
        <w:ind w:firstLine="851"/>
        <w:jc w:val="both"/>
        <w:rPr>
          <w:rFonts w:ascii="Times New Roman" w:hAnsi="Times New Roman" w:cs="Times New Roman"/>
          <w:sz w:val="28"/>
          <w:szCs w:val="28"/>
        </w:rPr>
      </w:pPr>
      <w:r w:rsidRPr="00C7476E">
        <w:rPr>
          <w:rFonts w:ascii="Times New Roman" w:hAnsi="Times New Roman" w:cs="Times New Roman"/>
          <w:b/>
          <w:sz w:val="28"/>
          <w:szCs w:val="28"/>
        </w:rPr>
        <w:t xml:space="preserve">Третий комплекс мероприятий </w:t>
      </w:r>
      <w:r w:rsidRPr="00C7476E">
        <w:rPr>
          <w:rFonts w:ascii="Times New Roman" w:hAnsi="Times New Roman" w:cs="Times New Roman"/>
          <w:sz w:val="28"/>
          <w:szCs w:val="28"/>
        </w:rPr>
        <w:t xml:space="preserve">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lastRenderedPageBreak/>
        <w:t xml:space="preserve">С целью формирования у детей и подростков гражданского самосознания проводятся информационные часы и акции. </w:t>
      </w:r>
    </w:p>
    <w:p w:rsidR="00EF3634" w:rsidRDefault="00C7476E" w:rsidP="00FA0F29">
      <w:pPr>
        <w:numPr>
          <w:ilvl w:val="0"/>
          <w:numId w:val="8"/>
        </w:numPr>
        <w:spacing w:after="0" w:line="240" w:lineRule="auto"/>
        <w:ind w:hanging="360"/>
        <w:jc w:val="both"/>
        <w:rPr>
          <w:rFonts w:ascii="Times New Roman" w:hAnsi="Times New Roman" w:cs="Times New Roman"/>
          <w:sz w:val="28"/>
          <w:szCs w:val="28"/>
        </w:rPr>
      </w:pPr>
      <w:r w:rsidRPr="00C7476E">
        <w:rPr>
          <w:rFonts w:ascii="Times New Roman" w:hAnsi="Times New Roman" w:cs="Times New Roman"/>
          <w:b/>
          <w:sz w:val="28"/>
          <w:szCs w:val="28"/>
        </w:rPr>
        <w:t xml:space="preserve">Четвертый комплекс мероприятий </w:t>
      </w:r>
      <w:r w:rsidRPr="00C7476E">
        <w:rPr>
          <w:rFonts w:ascii="Times New Roman" w:hAnsi="Times New Roman" w:cs="Times New Roman"/>
          <w:sz w:val="28"/>
          <w:szCs w:val="28"/>
        </w:rPr>
        <w:t xml:space="preserve">связан с русским языком - государственным языком Российской Федерации. </w:t>
      </w:r>
    </w:p>
    <w:p w:rsidR="00C7476E" w:rsidRPr="00C7476E" w:rsidRDefault="00C7476E" w:rsidP="00EF3634">
      <w:pPr>
        <w:spacing w:after="0" w:line="240" w:lineRule="auto"/>
        <w:ind w:left="890"/>
        <w:jc w:val="both"/>
        <w:rPr>
          <w:rFonts w:ascii="Times New Roman" w:hAnsi="Times New Roman" w:cs="Times New Roman"/>
          <w:sz w:val="28"/>
          <w:szCs w:val="28"/>
        </w:rPr>
      </w:pPr>
      <w:r w:rsidRPr="00C7476E">
        <w:rPr>
          <w:rFonts w:ascii="Times New Roman" w:hAnsi="Times New Roman" w:cs="Times New Roman"/>
          <w:b/>
          <w:sz w:val="28"/>
          <w:szCs w:val="28"/>
        </w:rPr>
        <w:t xml:space="preserve">Формы мероприятий: </w:t>
      </w:r>
    </w:p>
    <w:p w:rsidR="00C7476E" w:rsidRPr="00EF3634" w:rsidRDefault="00C7476E" w:rsidP="00FA0F29">
      <w:pPr>
        <w:pStyle w:val="a3"/>
        <w:numPr>
          <w:ilvl w:val="0"/>
          <w:numId w:val="12"/>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организация выставок книг, посвященных русскому языку, русской литературе и русской культуре; </w:t>
      </w:r>
    </w:p>
    <w:p w:rsidR="00C7476E" w:rsidRPr="00EF3634" w:rsidRDefault="00C7476E" w:rsidP="00FA0F29">
      <w:pPr>
        <w:pStyle w:val="a3"/>
        <w:numPr>
          <w:ilvl w:val="0"/>
          <w:numId w:val="12"/>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A149A4" w:rsidRPr="00A149A4" w:rsidRDefault="00C7476E" w:rsidP="00A149A4">
      <w:pPr>
        <w:pStyle w:val="a3"/>
        <w:numPr>
          <w:ilvl w:val="0"/>
          <w:numId w:val="8"/>
        </w:numPr>
        <w:spacing w:after="0" w:line="240" w:lineRule="auto"/>
        <w:jc w:val="both"/>
        <w:rPr>
          <w:rFonts w:ascii="Times New Roman" w:hAnsi="Times New Roman" w:cs="Times New Roman"/>
          <w:sz w:val="28"/>
          <w:szCs w:val="28"/>
        </w:rPr>
      </w:pPr>
      <w:r w:rsidRPr="00A149A4">
        <w:rPr>
          <w:rFonts w:ascii="Times New Roman" w:hAnsi="Times New Roman" w:cs="Times New Roman"/>
          <w:b/>
          <w:sz w:val="28"/>
          <w:szCs w:val="28"/>
        </w:rPr>
        <w:t>Пятый комплекс мероприятий</w:t>
      </w:r>
      <w:r w:rsidRPr="00A149A4">
        <w:rPr>
          <w:rFonts w:ascii="Times New Roman" w:hAnsi="Times New Roman" w:cs="Times New Roman"/>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C7476E" w:rsidRPr="00A149A4" w:rsidRDefault="00C7476E" w:rsidP="00A149A4">
      <w:pPr>
        <w:pStyle w:val="a3"/>
        <w:spacing w:after="0" w:line="240" w:lineRule="auto"/>
        <w:ind w:left="0" w:firstLine="708"/>
        <w:jc w:val="both"/>
        <w:rPr>
          <w:rFonts w:ascii="Times New Roman" w:hAnsi="Times New Roman" w:cs="Times New Roman"/>
          <w:sz w:val="28"/>
          <w:szCs w:val="28"/>
        </w:rPr>
      </w:pPr>
      <w:r w:rsidRPr="00A149A4">
        <w:rPr>
          <w:rFonts w:ascii="Times New Roman" w:hAnsi="Times New Roman" w:cs="Times New Roman"/>
          <w:b/>
          <w:sz w:val="28"/>
          <w:szCs w:val="28"/>
        </w:rPr>
        <w:t xml:space="preserve">Формы мероприятий: </w:t>
      </w:r>
    </w:p>
    <w:p w:rsidR="00AA71AB"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экологические игры, актуализирующие имеющийся опыт и знан</w:t>
      </w:r>
      <w:r w:rsidR="00AA71AB">
        <w:rPr>
          <w:rFonts w:ascii="Times New Roman" w:hAnsi="Times New Roman" w:cs="Times New Roman"/>
          <w:sz w:val="28"/>
          <w:szCs w:val="28"/>
        </w:rPr>
        <w:t>ия детей;</w:t>
      </w:r>
    </w:p>
    <w:p w:rsidR="00C7476E" w:rsidRPr="00EF3634"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C7476E" w:rsidRPr="00EF3634"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беседы об особенностях родного края; </w:t>
      </w:r>
    </w:p>
    <w:p w:rsidR="00C7476E" w:rsidRPr="00EF3634"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C7476E" w:rsidRPr="00EF3634"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свод экологических правил в отряде и в целом в организации отдыха детей и их оздоровления; </w:t>
      </w:r>
    </w:p>
    <w:p w:rsidR="00C7476E" w:rsidRPr="00EF3634" w:rsidRDefault="00C7476E" w:rsidP="00FA0F29">
      <w:pPr>
        <w:pStyle w:val="a3"/>
        <w:numPr>
          <w:ilvl w:val="0"/>
          <w:numId w:val="13"/>
        </w:numPr>
        <w:spacing w:after="0" w:line="240" w:lineRule="auto"/>
        <w:jc w:val="both"/>
        <w:rPr>
          <w:rFonts w:ascii="Times New Roman" w:hAnsi="Times New Roman" w:cs="Times New Roman"/>
          <w:sz w:val="28"/>
          <w:szCs w:val="28"/>
        </w:rPr>
      </w:pPr>
      <w:r w:rsidRPr="00EF3634">
        <w:rPr>
          <w:rFonts w:ascii="Times New Roman" w:hAnsi="Times New Roman" w:cs="Times New Roman"/>
          <w:sz w:val="28"/>
          <w:szCs w:val="28"/>
        </w:rPr>
        <w:t xml:space="preserve">конкурс рисунков, плакатов, инсценировок на экологическую тематику.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997C1E">
      <w:pPr>
        <w:pStyle w:val="11"/>
        <w:jc w:val="center"/>
        <w:rPr>
          <w:sz w:val="28"/>
        </w:rPr>
      </w:pPr>
      <w:bookmarkStart w:id="17" w:name="_Toc34229"/>
      <w:bookmarkStart w:id="18" w:name="_Toc198832269"/>
      <w:r w:rsidRPr="00997C1E">
        <w:rPr>
          <w:sz w:val="28"/>
        </w:rPr>
        <w:t>3.4.</w:t>
      </w:r>
      <w:r w:rsidRPr="00997C1E">
        <w:rPr>
          <w:rFonts w:eastAsia="Arial"/>
          <w:sz w:val="28"/>
        </w:rPr>
        <w:t xml:space="preserve"> </w:t>
      </w:r>
      <w:r w:rsidRPr="00997C1E">
        <w:rPr>
          <w:rFonts w:eastAsia="Arial"/>
          <w:sz w:val="28"/>
        </w:rPr>
        <w:tab/>
      </w:r>
      <w:r w:rsidRPr="00997C1E">
        <w:rPr>
          <w:sz w:val="28"/>
        </w:rPr>
        <w:t>БЛОК «Человек»</w:t>
      </w:r>
      <w:bookmarkEnd w:id="17"/>
      <w:bookmarkEnd w:id="18"/>
    </w:p>
    <w:p w:rsidR="00997C1E" w:rsidRPr="00997C1E" w:rsidRDefault="00997C1E" w:rsidP="00997C1E">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Общий блок реализации содержания </w:t>
      </w:r>
      <w:r w:rsidRPr="00C7476E">
        <w:rPr>
          <w:rFonts w:ascii="Times New Roman" w:hAnsi="Times New Roman" w:cs="Times New Roman"/>
          <w:b/>
          <w:sz w:val="28"/>
          <w:szCs w:val="28"/>
        </w:rPr>
        <w:t xml:space="preserve">«Человек» </w:t>
      </w:r>
      <w:r w:rsidRPr="00C7476E">
        <w:rPr>
          <w:rFonts w:ascii="Times New Roman" w:hAnsi="Times New Roman" w:cs="Times New Roman"/>
          <w:sz w:val="28"/>
          <w:szCs w:val="28"/>
        </w:rPr>
        <w:t xml:space="preserve">отражает комплекс мероприятий, направленных на воспитание культуры здорового образа жизни, личной и общественной безопасности. </w:t>
      </w:r>
    </w:p>
    <w:p w:rsidR="00997C1E" w:rsidRDefault="00C7476E" w:rsidP="00997C1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Реализация воспитательного потенциала данного блока предусматривает: </w:t>
      </w:r>
    </w:p>
    <w:p w:rsidR="00C7476E" w:rsidRPr="00997C1E" w:rsidRDefault="00C7476E" w:rsidP="00FA0F29">
      <w:pPr>
        <w:pStyle w:val="a3"/>
        <w:numPr>
          <w:ilvl w:val="1"/>
          <w:numId w:val="14"/>
        </w:numPr>
        <w:spacing w:after="0" w:line="240" w:lineRule="auto"/>
        <w:ind w:left="851"/>
        <w:jc w:val="both"/>
        <w:rPr>
          <w:rFonts w:ascii="Times New Roman" w:hAnsi="Times New Roman" w:cs="Times New Roman"/>
          <w:sz w:val="28"/>
          <w:szCs w:val="28"/>
        </w:rPr>
      </w:pPr>
      <w:r w:rsidRPr="00997C1E">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w:t>
      </w:r>
    </w:p>
    <w:p w:rsidR="00C7476E" w:rsidRPr="00997C1E" w:rsidRDefault="00C7476E" w:rsidP="00FA0F29">
      <w:pPr>
        <w:pStyle w:val="a3"/>
        <w:numPr>
          <w:ilvl w:val="1"/>
          <w:numId w:val="14"/>
        </w:numPr>
        <w:spacing w:after="0" w:line="240" w:lineRule="auto"/>
        <w:ind w:left="851"/>
        <w:jc w:val="both"/>
        <w:rPr>
          <w:rFonts w:ascii="Times New Roman" w:hAnsi="Times New Roman" w:cs="Times New Roman"/>
          <w:sz w:val="28"/>
          <w:szCs w:val="28"/>
        </w:rPr>
      </w:pPr>
      <w:r w:rsidRPr="00997C1E">
        <w:rPr>
          <w:rFonts w:ascii="Times New Roman" w:hAnsi="Times New Roman" w:cs="Times New Roman"/>
          <w:sz w:val="28"/>
          <w:szCs w:val="28"/>
        </w:rPr>
        <w:t xml:space="preserve">беседы, направленные на профилактику вредных привычек и привлечение интереса детей к занятиям физкультурой и спортом; </w:t>
      </w:r>
    </w:p>
    <w:p w:rsidR="00C7476E" w:rsidRPr="00997C1E" w:rsidRDefault="00C7476E" w:rsidP="00FA0F29">
      <w:pPr>
        <w:pStyle w:val="a3"/>
        <w:numPr>
          <w:ilvl w:val="1"/>
          <w:numId w:val="14"/>
        </w:numPr>
        <w:spacing w:after="0" w:line="240" w:lineRule="auto"/>
        <w:ind w:left="851"/>
        <w:jc w:val="both"/>
        <w:rPr>
          <w:rFonts w:ascii="Times New Roman" w:hAnsi="Times New Roman" w:cs="Times New Roman"/>
          <w:sz w:val="28"/>
          <w:szCs w:val="28"/>
        </w:rPr>
      </w:pPr>
      <w:r w:rsidRPr="00997C1E">
        <w:rPr>
          <w:rFonts w:ascii="Times New Roman" w:hAnsi="Times New Roman" w:cs="Times New Roman"/>
          <w:sz w:val="28"/>
          <w:szCs w:val="28"/>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C7476E" w:rsidRPr="00997C1E" w:rsidRDefault="00C7476E" w:rsidP="00FA0F29">
      <w:pPr>
        <w:pStyle w:val="a3"/>
        <w:numPr>
          <w:ilvl w:val="1"/>
          <w:numId w:val="14"/>
        </w:numPr>
        <w:spacing w:after="0" w:line="240" w:lineRule="auto"/>
        <w:ind w:left="851"/>
        <w:jc w:val="both"/>
        <w:rPr>
          <w:rFonts w:ascii="Times New Roman" w:hAnsi="Times New Roman" w:cs="Times New Roman"/>
          <w:sz w:val="28"/>
          <w:szCs w:val="28"/>
        </w:rPr>
      </w:pPr>
      <w:r w:rsidRPr="00997C1E">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97C1E" w:rsidRDefault="00C7476E" w:rsidP="00FA0F29">
      <w:pPr>
        <w:pStyle w:val="a3"/>
        <w:numPr>
          <w:ilvl w:val="1"/>
          <w:numId w:val="14"/>
        </w:numPr>
        <w:spacing w:after="0" w:line="240" w:lineRule="auto"/>
        <w:ind w:left="851"/>
        <w:jc w:val="both"/>
        <w:rPr>
          <w:rFonts w:ascii="Times New Roman" w:hAnsi="Times New Roman" w:cs="Times New Roman"/>
          <w:sz w:val="28"/>
          <w:szCs w:val="28"/>
        </w:rPr>
      </w:pPr>
      <w:r w:rsidRPr="00997C1E">
        <w:rPr>
          <w:rFonts w:ascii="Times New Roman" w:hAnsi="Times New Roman" w:cs="Times New Roman"/>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проведение тренировочной эвакуации при пожаре или обнаружении взрывчатых веществ;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C7476E" w:rsidRPr="00997C1E" w:rsidRDefault="00C7476E" w:rsidP="00FA0F29">
      <w:pPr>
        <w:pStyle w:val="a3"/>
        <w:numPr>
          <w:ilvl w:val="1"/>
          <w:numId w:val="14"/>
        </w:numPr>
        <w:spacing w:after="0" w:line="240" w:lineRule="auto"/>
        <w:ind w:left="890"/>
        <w:jc w:val="both"/>
        <w:rPr>
          <w:rFonts w:ascii="Times New Roman" w:hAnsi="Times New Roman" w:cs="Times New Roman"/>
          <w:sz w:val="28"/>
          <w:szCs w:val="28"/>
        </w:rPr>
      </w:pPr>
      <w:r w:rsidRPr="00997C1E">
        <w:rPr>
          <w:rFonts w:ascii="Times New Roman" w:hAnsi="Times New Roman" w:cs="Times New Roman"/>
          <w:sz w:val="28"/>
          <w:szCs w:val="28"/>
        </w:rPr>
        <w:lastRenderedPageBreak/>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773C38">
      <w:pPr>
        <w:pStyle w:val="11"/>
        <w:jc w:val="center"/>
        <w:rPr>
          <w:sz w:val="28"/>
        </w:rPr>
      </w:pPr>
      <w:bookmarkStart w:id="19" w:name="_Toc34230"/>
      <w:bookmarkStart w:id="20" w:name="_Toc198832270"/>
      <w:r w:rsidRPr="00773C38">
        <w:rPr>
          <w:sz w:val="28"/>
        </w:rPr>
        <w:t>3.5.</w:t>
      </w:r>
      <w:r w:rsidRPr="00773C38">
        <w:rPr>
          <w:rFonts w:eastAsia="Arial"/>
          <w:sz w:val="28"/>
        </w:rPr>
        <w:t xml:space="preserve"> </w:t>
      </w:r>
      <w:r w:rsidRPr="00773C38">
        <w:rPr>
          <w:rFonts w:eastAsia="Arial"/>
          <w:sz w:val="28"/>
        </w:rPr>
        <w:tab/>
      </w:r>
      <w:r w:rsidRPr="00773C38">
        <w:rPr>
          <w:sz w:val="28"/>
        </w:rPr>
        <w:t>Инвариантные общие содержательные модули</w:t>
      </w:r>
      <w:bookmarkEnd w:id="19"/>
      <w:bookmarkEnd w:id="20"/>
    </w:p>
    <w:p w:rsidR="00773C38" w:rsidRPr="00773C38" w:rsidRDefault="00773C38" w:rsidP="00773C38">
      <w:pPr>
        <w:pStyle w:val="11"/>
        <w:jc w:val="center"/>
        <w:rPr>
          <w:sz w:val="28"/>
        </w:rPr>
      </w:pPr>
    </w:p>
    <w:p w:rsidR="00C7476E" w:rsidRDefault="00C7476E" w:rsidP="00773C38">
      <w:pPr>
        <w:pStyle w:val="11"/>
        <w:jc w:val="center"/>
        <w:rPr>
          <w:sz w:val="28"/>
        </w:rPr>
      </w:pPr>
      <w:bookmarkStart w:id="21" w:name="_Toc34231"/>
      <w:bookmarkStart w:id="22" w:name="_Toc198832271"/>
      <w:r w:rsidRPr="00773C38">
        <w:rPr>
          <w:sz w:val="28"/>
        </w:rPr>
        <w:t>3.5.1.</w:t>
      </w:r>
      <w:r w:rsidRPr="00773C38">
        <w:rPr>
          <w:rFonts w:eastAsia="Arial"/>
          <w:sz w:val="28"/>
        </w:rPr>
        <w:t xml:space="preserve"> </w:t>
      </w:r>
      <w:r w:rsidRPr="00773C38">
        <w:rPr>
          <w:sz w:val="28"/>
        </w:rPr>
        <w:t>Модуль «Спортивно-оздоровительная работа»</w:t>
      </w:r>
      <w:bookmarkEnd w:id="21"/>
      <w:bookmarkEnd w:id="22"/>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Модуль включает в себя организацию оптимального двигательного режима с учетом возраста детей и состояния их здоровья.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sz w:val="28"/>
          <w:szCs w:val="28"/>
        </w:rPr>
        <w:t xml:space="preserve">Физическое воспитание реализуется посредством: </w:t>
      </w:r>
    </w:p>
    <w:p w:rsidR="00C7476E" w:rsidRPr="00773C38" w:rsidRDefault="00C7476E" w:rsidP="00FA0F29">
      <w:pPr>
        <w:pStyle w:val="a3"/>
        <w:numPr>
          <w:ilvl w:val="0"/>
          <w:numId w:val="15"/>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физкультурно-спортивных мероприятий: зарядка, спортивные соревнования, эстафеты, спортивные часы; </w:t>
      </w:r>
    </w:p>
    <w:p w:rsidR="00C7476E" w:rsidRPr="00773C38" w:rsidRDefault="00C7476E" w:rsidP="00FA0F29">
      <w:pPr>
        <w:pStyle w:val="a3"/>
        <w:numPr>
          <w:ilvl w:val="0"/>
          <w:numId w:val="15"/>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динамические паузы; </w:t>
      </w:r>
    </w:p>
    <w:p w:rsidR="00C7476E" w:rsidRPr="00773C38" w:rsidRDefault="00C7476E" w:rsidP="00FA0F29">
      <w:pPr>
        <w:pStyle w:val="a3"/>
        <w:numPr>
          <w:ilvl w:val="0"/>
          <w:numId w:val="15"/>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спортивно-массовых мероприятий, предполагающих спартакиады, спортивные соревнования, праздники, викторины, конкурсы; </w:t>
      </w:r>
    </w:p>
    <w:p w:rsidR="00C7476E" w:rsidRPr="00773C38" w:rsidRDefault="00C7476E" w:rsidP="00FA0F29">
      <w:pPr>
        <w:pStyle w:val="a3"/>
        <w:numPr>
          <w:ilvl w:val="0"/>
          <w:numId w:val="15"/>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hyperlink r:id="rId9">
        <w:r w:rsidRPr="00773C38">
          <w:rPr>
            <w:rFonts w:ascii="Times New Roman" w:hAnsi="Times New Roman" w:cs="Times New Roman"/>
            <w:color w:val="0563C1"/>
            <w:sz w:val="28"/>
            <w:szCs w:val="28"/>
            <w:u w:val="single" w:color="0563C1"/>
          </w:rPr>
          <w:t>https://здоровое</w:t>
        </w:r>
      </w:hyperlink>
      <w:hyperlink r:id="rId10">
        <w:r w:rsidRPr="00773C38">
          <w:rPr>
            <w:rFonts w:ascii="Times New Roman" w:hAnsi="Times New Roman" w:cs="Times New Roman"/>
            <w:color w:val="0563C1"/>
            <w:sz w:val="28"/>
            <w:szCs w:val="28"/>
            <w:u w:val="single" w:color="0563C1"/>
          </w:rPr>
          <w:t>-</w:t>
        </w:r>
      </w:hyperlink>
      <w:hyperlink r:id="rId11">
        <w:r w:rsidRPr="00773C38">
          <w:rPr>
            <w:rFonts w:ascii="Times New Roman" w:hAnsi="Times New Roman" w:cs="Times New Roman"/>
            <w:color w:val="0563C1"/>
            <w:sz w:val="28"/>
            <w:szCs w:val="28"/>
            <w:u w:val="single" w:color="0563C1"/>
          </w:rPr>
          <w:t>питание.рф/</w:t>
        </w:r>
      </w:hyperlink>
      <w:hyperlink r:id="rId12">
        <w:r w:rsidRPr="00773C38">
          <w:rPr>
            <w:rFonts w:ascii="Times New Roman" w:hAnsi="Times New Roman" w:cs="Times New Roman"/>
            <w:sz w:val="28"/>
            <w:szCs w:val="28"/>
          </w:rPr>
          <w:t xml:space="preserve"> </w:t>
        </w:r>
      </w:hyperlink>
      <w:r w:rsidRPr="00773C38">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773C38">
      <w:pPr>
        <w:pStyle w:val="11"/>
        <w:jc w:val="center"/>
        <w:rPr>
          <w:sz w:val="28"/>
        </w:rPr>
      </w:pPr>
      <w:bookmarkStart w:id="23" w:name="_Toc34232"/>
      <w:bookmarkStart w:id="24" w:name="_Toc198832272"/>
      <w:r w:rsidRPr="00773C38">
        <w:rPr>
          <w:sz w:val="28"/>
        </w:rPr>
        <w:t>3.5.2.</w:t>
      </w:r>
      <w:r w:rsidRPr="00773C38">
        <w:rPr>
          <w:rFonts w:eastAsia="Arial"/>
          <w:sz w:val="28"/>
        </w:rPr>
        <w:t xml:space="preserve"> </w:t>
      </w:r>
      <w:r w:rsidRPr="00773C38">
        <w:rPr>
          <w:sz w:val="28"/>
        </w:rPr>
        <w:t>Модуль «Культура России»</w:t>
      </w:r>
      <w:bookmarkEnd w:id="23"/>
      <w:bookmarkEnd w:id="24"/>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 нравственных ценностей.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Реализуется посредством: </w:t>
      </w:r>
    </w:p>
    <w:p w:rsidR="00C7476E" w:rsidRPr="00773C38" w:rsidRDefault="00C7476E" w:rsidP="00FA0F29">
      <w:pPr>
        <w:pStyle w:val="a3"/>
        <w:numPr>
          <w:ilvl w:val="0"/>
          <w:numId w:val="16"/>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просмотр отечественных кинофильмов, спектаклей, концертов и литературномузыкальных композиций; </w:t>
      </w:r>
    </w:p>
    <w:p w:rsidR="00773C38" w:rsidRPr="00773C38" w:rsidRDefault="00C7476E" w:rsidP="00FA0F29">
      <w:pPr>
        <w:pStyle w:val="a3"/>
        <w:numPr>
          <w:ilvl w:val="0"/>
          <w:numId w:val="16"/>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участие в виртуальных экскурсиях и выставках; </w:t>
      </w:r>
    </w:p>
    <w:p w:rsidR="00C7476E" w:rsidRPr="00773C38" w:rsidRDefault="00C7476E" w:rsidP="00FA0F29">
      <w:pPr>
        <w:pStyle w:val="a3"/>
        <w:numPr>
          <w:ilvl w:val="0"/>
          <w:numId w:val="16"/>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проведение читательских марафонов по чтению вслух; </w:t>
      </w:r>
    </w:p>
    <w:p w:rsidR="00C7476E" w:rsidRPr="00773C38" w:rsidRDefault="00C7476E" w:rsidP="00FA0F29">
      <w:pPr>
        <w:pStyle w:val="a3"/>
        <w:numPr>
          <w:ilvl w:val="0"/>
          <w:numId w:val="16"/>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постановка спектаклей и др.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773C38">
      <w:pPr>
        <w:pStyle w:val="11"/>
        <w:jc w:val="center"/>
        <w:rPr>
          <w:sz w:val="28"/>
        </w:rPr>
      </w:pPr>
      <w:bookmarkStart w:id="25" w:name="_Toc34233"/>
      <w:bookmarkStart w:id="26" w:name="_Toc198832273"/>
      <w:r w:rsidRPr="00773C38">
        <w:rPr>
          <w:sz w:val="28"/>
        </w:rPr>
        <w:t>3.5.3.</w:t>
      </w:r>
      <w:r w:rsidRPr="00773C38">
        <w:rPr>
          <w:rFonts w:eastAsia="Arial"/>
          <w:sz w:val="28"/>
        </w:rPr>
        <w:t xml:space="preserve"> </w:t>
      </w:r>
      <w:r w:rsidRPr="00773C38">
        <w:rPr>
          <w:sz w:val="28"/>
        </w:rPr>
        <w:t>Модуль «Психолого-педагогическое сопровождение»</w:t>
      </w:r>
      <w:bookmarkEnd w:id="25"/>
      <w:bookmarkEnd w:id="26"/>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Психолого-педагогическое сопровождение осуществляется педагогом-психологом, комплексная работа которого включает в себя вариативность направлений психологопедагогического сопровождения детей на протяжении всего периода их пребывания в лагере дневного пребывания детей: </w:t>
      </w:r>
    </w:p>
    <w:p w:rsidR="00C7476E" w:rsidRPr="00773C38" w:rsidRDefault="00C7476E" w:rsidP="00FA0F29">
      <w:pPr>
        <w:pStyle w:val="a3"/>
        <w:numPr>
          <w:ilvl w:val="0"/>
          <w:numId w:val="17"/>
        </w:numPr>
        <w:spacing w:after="0" w:line="240" w:lineRule="auto"/>
        <w:jc w:val="both"/>
        <w:rPr>
          <w:rFonts w:ascii="Times New Roman" w:hAnsi="Times New Roman" w:cs="Times New Roman"/>
          <w:sz w:val="28"/>
          <w:szCs w:val="28"/>
        </w:rPr>
      </w:pPr>
      <w:r w:rsidRPr="00773C38">
        <w:rPr>
          <w:rFonts w:ascii="Times New Roman" w:hAnsi="Times New Roman" w:cs="Times New Roman"/>
          <w:color w:val="1A1A1A"/>
          <w:sz w:val="28"/>
          <w:szCs w:val="28"/>
        </w:rPr>
        <w:t xml:space="preserve">сохранение и укрепление психического здоровья детей; </w:t>
      </w:r>
    </w:p>
    <w:p w:rsidR="00C7476E" w:rsidRPr="00773C38" w:rsidRDefault="00C7476E" w:rsidP="00FA0F29">
      <w:pPr>
        <w:pStyle w:val="a3"/>
        <w:numPr>
          <w:ilvl w:val="0"/>
          <w:numId w:val="17"/>
        </w:numPr>
        <w:spacing w:after="0" w:line="240" w:lineRule="auto"/>
        <w:jc w:val="both"/>
        <w:rPr>
          <w:rFonts w:ascii="Times New Roman" w:hAnsi="Times New Roman" w:cs="Times New Roman"/>
          <w:sz w:val="28"/>
          <w:szCs w:val="28"/>
        </w:rPr>
      </w:pPr>
      <w:r w:rsidRPr="00773C38">
        <w:rPr>
          <w:rFonts w:ascii="Times New Roman" w:hAnsi="Times New Roman" w:cs="Times New Roman"/>
          <w:color w:val="1A1A1A"/>
          <w:sz w:val="28"/>
          <w:szCs w:val="28"/>
        </w:rPr>
        <w:lastRenderedPageBreak/>
        <w:t xml:space="preserve">содействие в раскрытии творческого потенциала детей и их способностей, выявление и поддержка одарѐнных детей, детей с особыми образовательными потребностями; </w:t>
      </w:r>
    </w:p>
    <w:p w:rsidR="00C7476E" w:rsidRPr="00773C38" w:rsidRDefault="00C7476E" w:rsidP="00FA0F29">
      <w:pPr>
        <w:pStyle w:val="a3"/>
        <w:numPr>
          <w:ilvl w:val="0"/>
          <w:numId w:val="17"/>
        </w:numPr>
        <w:spacing w:after="0" w:line="240" w:lineRule="auto"/>
        <w:jc w:val="both"/>
        <w:rPr>
          <w:rFonts w:ascii="Times New Roman" w:hAnsi="Times New Roman" w:cs="Times New Roman"/>
          <w:sz w:val="28"/>
          <w:szCs w:val="28"/>
        </w:rPr>
      </w:pPr>
      <w:r w:rsidRPr="00773C38">
        <w:rPr>
          <w:rFonts w:ascii="Times New Roman" w:hAnsi="Times New Roman" w:cs="Times New Roman"/>
          <w:color w:val="1A1A1A"/>
          <w:sz w:val="28"/>
          <w:szCs w:val="28"/>
        </w:rPr>
        <w:t xml:space="preserve">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773C38" w:rsidRDefault="00773C38" w:rsidP="00C7476E">
      <w:pPr>
        <w:spacing w:after="0" w:line="240" w:lineRule="auto"/>
        <w:ind w:firstLine="890"/>
        <w:jc w:val="both"/>
        <w:rPr>
          <w:rFonts w:ascii="Times New Roman" w:hAnsi="Times New Roman" w:cs="Times New Roman"/>
          <w:sz w:val="28"/>
          <w:szCs w:val="28"/>
        </w:rPr>
      </w:pPr>
    </w:p>
    <w:p w:rsidR="00773C38" w:rsidRPr="00C7476E" w:rsidRDefault="00773C38" w:rsidP="00C7476E">
      <w:pPr>
        <w:spacing w:after="0" w:line="240" w:lineRule="auto"/>
        <w:ind w:firstLine="890"/>
        <w:jc w:val="both"/>
        <w:rPr>
          <w:rFonts w:ascii="Times New Roman" w:hAnsi="Times New Roman" w:cs="Times New Roman"/>
          <w:sz w:val="28"/>
          <w:szCs w:val="28"/>
        </w:rPr>
      </w:pPr>
    </w:p>
    <w:p w:rsidR="00C7476E" w:rsidRDefault="00C7476E" w:rsidP="00773C38">
      <w:pPr>
        <w:pStyle w:val="11"/>
        <w:jc w:val="center"/>
        <w:rPr>
          <w:sz w:val="28"/>
        </w:rPr>
      </w:pPr>
      <w:bookmarkStart w:id="27" w:name="_Toc34234"/>
      <w:bookmarkStart w:id="28" w:name="_Toc198832274"/>
      <w:r w:rsidRPr="00773C38">
        <w:rPr>
          <w:sz w:val="28"/>
        </w:rPr>
        <w:t>3.5.4.</w:t>
      </w:r>
      <w:r w:rsidRPr="00773C38">
        <w:rPr>
          <w:rFonts w:eastAsia="Arial"/>
          <w:sz w:val="28"/>
        </w:rPr>
        <w:t xml:space="preserve"> </w:t>
      </w:r>
      <w:r w:rsidRPr="00773C38">
        <w:rPr>
          <w:sz w:val="28"/>
        </w:rPr>
        <w:t>Модуль «Детское самоуправление»</w:t>
      </w:r>
      <w:bookmarkEnd w:id="27"/>
      <w:bookmarkEnd w:id="28"/>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Самоуправление формируется с первых дней смены, то есть в организационный период.</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color w:val="1A1A1A"/>
          <w:sz w:val="28"/>
          <w:szCs w:val="28"/>
        </w:rPr>
        <w:t xml:space="preserve">На уровне детского лагеря дневного пребывания: </w:t>
      </w:r>
      <w:r w:rsidRPr="00C7476E">
        <w:rPr>
          <w:rFonts w:ascii="Times New Roman" w:hAnsi="Times New Roman" w:cs="Times New Roman"/>
          <w:color w:val="1A1A1A"/>
          <w:sz w:val="28"/>
          <w:szCs w:val="28"/>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sz w:val="28"/>
          <w:szCs w:val="28"/>
        </w:rPr>
        <w:t xml:space="preserve">На уровне отряда: </w:t>
      </w:r>
      <w:r w:rsidRPr="00C7476E">
        <w:rPr>
          <w:rFonts w:ascii="Times New Roman" w:hAnsi="Times New Roman" w:cs="Times New Roman"/>
          <w:sz w:val="28"/>
          <w:szCs w:val="28"/>
        </w:rPr>
        <w:t xml:space="preserve">через деятельность лидеров, выбранных по инициативе и предложениям членов отряда (командиров), представляющих интересы отряда в общих делах организации отдыха детей и их оздоровления, при взаимодействии с администрацией детского лагеря.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Система проявлений активной жизненной позиции и поощрения социальной успешности детей строится на принципах: </w:t>
      </w:r>
    </w:p>
    <w:p w:rsidR="00C7476E" w:rsidRPr="00773C38" w:rsidRDefault="00C7476E" w:rsidP="00FA0F29">
      <w:pPr>
        <w:pStyle w:val="a3"/>
        <w:numPr>
          <w:ilvl w:val="0"/>
          <w:numId w:val="18"/>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публичности, открытости поощрений; </w:t>
      </w:r>
    </w:p>
    <w:p w:rsidR="00C7476E" w:rsidRPr="00773C38" w:rsidRDefault="00C7476E" w:rsidP="00FA0F29">
      <w:pPr>
        <w:pStyle w:val="a3"/>
        <w:numPr>
          <w:ilvl w:val="0"/>
          <w:numId w:val="18"/>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прозрачности правил поощрения; </w:t>
      </w:r>
    </w:p>
    <w:p w:rsidR="00773C38" w:rsidRPr="00773C38" w:rsidRDefault="00C7476E" w:rsidP="00FA0F29">
      <w:pPr>
        <w:pStyle w:val="a3"/>
        <w:numPr>
          <w:ilvl w:val="0"/>
          <w:numId w:val="18"/>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рег</w:t>
      </w:r>
      <w:r w:rsidR="00773C38" w:rsidRPr="00773C38">
        <w:rPr>
          <w:rFonts w:ascii="Times New Roman" w:hAnsi="Times New Roman" w:cs="Times New Roman"/>
          <w:sz w:val="28"/>
          <w:szCs w:val="28"/>
        </w:rPr>
        <w:t>улирования частоты награждений;</w:t>
      </w:r>
    </w:p>
    <w:p w:rsidR="00C7476E" w:rsidRPr="00773C38" w:rsidRDefault="00C7476E" w:rsidP="00FA0F29">
      <w:pPr>
        <w:pStyle w:val="a3"/>
        <w:numPr>
          <w:ilvl w:val="0"/>
          <w:numId w:val="18"/>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сочетания индивидуального и коллективного поощрения.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773C38">
      <w:pPr>
        <w:pStyle w:val="11"/>
        <w:jc w:val="center"/>
        <w:rPr>
          <w:sz w:val="28"/>
        </w:rPr>
      </w:pPr>
      <w:bookmarkStart w:id="29" w:name="_Toc34235"/>
      <w:bookmarkStart w:id="30" w:name="_Toc198832275"/>
      <w:r w:rsidRPr="00773C38">
        <w:rPr>
          <w:sz w:val="28"/>
        </w:rPr>
        <w:lastRenderedPageBreak/>
        <w:t>3.5.5.</w:t>
      </w:r>
      <w:r w:rsidRPr="00773C38">
        <w:rPr>
          <w:rFonts w:eastAsia="Arial"/>
          <w:sz w:val="28"/>
        </w:rPr>
        <w:t xml:space="preserve"> </w:t>
      </w:r>
      <w:r w:rsidRPr="00773C38">
        <w:rPr>
          <w:sz w:val="28"/>
        </w:rPr>
        <w:t>Модуль «Инклюзивное пространство»</w:t>
      </w:r>
      <w:bookmarkEnd w:id="29"/>
      <w:bookmarkEnd w:id="30"/>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При организации инклюзивного пространства создаются особые условия: </w:t>
      </w:r>
    </w:p>
    <w:p w:rsidR="00C7476E" w:rsidRPr="00773C38" w:rsidRDefault="00C7476E" w:rsidP="00FA0F29">
      <w:pPr>
        <w:pStyle w:val="a3"/>
        <w:numPr>
          <w:ilvl w:val="0"/>
          <w:numId w:val="19"/>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организационное обеспечение (нормативно-правовая база); </w:t>
      </w:r>
    </w:p>
    <w:p w:rsidR="00C7476E" w:rsidRPr="00773C38" w:rsidRDefault="00C7476E" w:rsidP="00FA0F29">
      <w:pPr>
        <w:pStyle w:val="a3"/>
        <w:numPr>
          <w:ilvl w:val="0"/>
          <w:numId w:val="19"/>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материально-техническое обеспечение, включая архитектурную доступность; </w:t>
      </w:r>
    </w:p>
    <w:p w:rsidR="00C7476E" w:rsidRPr="00773C38" w:rsidRDefault="00C7476E" w:rsidP="00FA0F29">
      <w:pPr>
        <w:pStyle w:val="a3"/>
        <w:numPr>
          <w:ilvl w:val="0"/>
          <w:numId w:val="19"/>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кадровое обеспечение, в том числе комплексное психолого- 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C7476E" w:rsidRPr="00773C38" w:rsidRDefault="00C7476E" w:rsidP="00FA0F29">
      <w:pPr>
        <w:pStyle w:val="a3"/>
        <w:numPr>
          <w:ilvl w:val="0"/>
          <w:numId w:val="19"/>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программно-методическое обеспечение (реализация адаптированных образовательных программ, программ коррекционной работы).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Специальными задачами воспитания детей </w:t>
      </w:r>
      <w:r w:rsidRPr="00C7476E">
        <w:rPr>
          <w:rFonts w:ascii="Times New Roman" w:hAnsi="Times New Roman" w:cs="Times New Roman"/>
          <w:b/>
          <w:sz w:val="28"/>
          <w:szCs w:val="28"/>
        </w:rPr>
        <w:t xml:space="preserve">с особыми образовательными потребностями </w:t>
      </w:r>
      <w:r w:rsidRPr="00C7476E">
        <w:rPr>
          <w:rFonts w:ascii="Times New Roman" w:hAnsi="Times New Roman" w:cs="Times New Roman"/>
          <w:sz w:val="28"/>
          <w:szCs w:val="28"/>
        </w:rPr>
        <w:t xml:space="preserve">являются: </w:t>
      </w:r>
    </w:p>
    <w:p w:rsidR="00C7476E" w:rsidRPr="00773C38" w:rsidRDefault="00C7476E" w:rsidP="00FA0F29">
      <w:pPr>
        <w:pStyle w:val="a3"/>
        <w:numPr>
          <w:ilvl w:val="0"/>
          <w:numId w:val="20"/>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налаживание эмоционально-положительного взаимодействия с окружающими для их успешной социальной адаптации и интеграции; </w:t>
      </w:r>
    </w:p>
    <w:p w:rsidR="00C7476E" w:rsidRPr="00773C38" w:rsidRDefault="00C7476E" w:rsidP="00FA0F29">
      <w:pPr>
        <w:pStyle w:val="a3"/>
        <w:numPr>
          <w:ilvl w:val="0"/>
          <w:numId w:val="20"/>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формирование доброжелательного отношения к детям и их семьям со стороны всех участников воспитательного процесса; </w:t>
      </w:r>
    </w:p>
    <w:p w:rsidR="00C7476E" w:rsidRPr="00773C38" w:rsidRDefault="00C7476E" w:rsidP="00FA0F29">
      <w:pPr>
        <w:pStyle w:val="a3"/>
        <w:numPr>
          <w:ilvl w:val="0"/>
          <w:numId w:val="20"/>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построение воспитательной работы с учетом индивидуальных особенностей и возможностей каждого ребенка.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Организация воспитания детей с </w:t>
      </w:r>
      <w:r w:rsidRPr="00C7476E">
        <w:rPr>
          <w:rFonts w:ascii="Times New Roman" w:hAnsi="Times New Roman" w:cs="Times New Roman"/>
          <w:b/>
          <w:sz w:val="28"/>
          <w:szCs w:val="28"/>
        </w:rPr>
        <w:t>ОВЗ</w:t>
      </w:r>
      <w:r w:rsidRPr="00C7476E">
        <w:rPr>
          <w:rFonts w:ascii="Times New Roman" w:hAnsi="Times New Roman" w:cs="Times New Roman"/>
          <w:sz w:val="28"/>
          <w:szCs w:val="28"/>
        </w:rPr>
        <w:t xml:space="preserve">, </w:t>
      </w:r>
      <w:r w:rsidRPr="00C7476E">
        <w:rPr>
          <w:rFonts w:ascii="Times New Roman" w:hAnsi="Times New Roman" w:cs="Times New Roman"/>
          <w:b/>
          <w:sz w:val="28"/>
          <w:szCs w:val="28"/>
        </w:rPr>
        <w:t xml:space="preserve">инвалидностью </w:t>
      </w:r>
      <w:r w:rsidRPr="00C7476E">
        <w:rPr>
          <w:rFonts w:ascii="Times New Roman" w:hAnsi="Times New Roman" w:cs="Times New Roman"/>
          <w:sz w:val="28"/>
          <w:szCs w:val="28"/>
        </w:rPr>
        <w:t xml:space="preserve">ориентирована на: </w:t>
      </w:r>
    </w:p>
    <w:p w:rsidR="00C7476E" w:rsidRPr="00773C38" w:rsidRDefault="00C7476E" w:rsidP="00FA0F29">
      <w:pPr>
        <w:pStyle w:val="a3"/>
        <w:numPr>
          <w:ilvl w:val="0"/>
          <w:numId w:val="21"/>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C7476E" w:rsidRPr="00773C38" w:rsidRDefault="00C7476E" w:rsidP="00FA0F29">
      <w:pPr>
        <w:pStyle w:val="a3"/>
        <w:numPr>
          <w:ilvl w:val="0"/>
          <w:numId w:val="21"/>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создание оптимальных условий совместного воспитания детей с использованием вспомогательных технических средств и педагогических приемов; </w:t>
      </w:r>
    </w:p>
    <w:p w:rsidR="00C7476E" w:rsidRPr="00773C38" w:rsidRDefault="00C7476E" w:rsidP="00FA0F29">
      <w:pPr>
        <w:pStyle w:val="a3"/>
        <w:numPr>
          <w:ilvl w:val="0"/>
          <w:numId w:val="21"/>
        </w:numPr>
        <w:spacing w:after="0" w:line="240" w:lineRule="auto"/>
        <w:jc w:val="both"/>
        <w:rPr>
          <w:rFonts w:ascii="Times New Roman" w:hAnsi="Times New Roman" w:cs="Times New Roman"/>
          <w:sz w:val="28"/>
          <w:szCs w:val="28"/>
        </w:rPr>
      </w:pPr>
      <w:r w:rsidRPr="00773C38">
        <w:rPr>
          <w:rFonts w:ascii="Times New Roman" w:hAnsi="Times New Roman" w:cs="Times New Roman"/>
          <w:sz w:val="28"/>
          <w:szCs w:val="28"/>
        </w:rPr>
        <w:t xml:space="preserve">личностно-ориентированный подход в организации всех видов деятельности.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помощников воспитателей, педагогов- психологов).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773C38">
      <w:pPr>
        <w:pStyle w:val="11"/>
        <w:jc w:val="center"/>
        <w:rPr>
          <w:sz w:val="28"/>
        </w:rPr>
      </w:pPr>
      <w:bookmarkStart w:id="31" w:name="_Toc34236"/>
      <w:bookmarkStart w:id="32" w:name="_Toc198832276"/>
      <w:r w:rsidRPr="00773C38">
        <w:rPr>
          <w:sz w:val="28"/>
        </w:rPr>
        <w:t>3.5.6.</w:t>
      </w:r>
      <w:r w:rsidRPr="00773C38">
        <w:rPr>
          <w:rFonts w:eastAsia="Arial"/>
          <w:sz w:val="28"/>
        </w:rPr>
        <w:t xml:space="preserve"> </w:t>
      </w:r>
      <w:r w:rsidRPr="00773C38">
        <w:rPr>
          <w:sz w:val="28"/>
        </w:rPr>
        <w:t>Модуль «Профориентация»</w:t>
      </w:r>
      <w:bookmarkEnd w:id="31"/>
      <w:bookmarkEnd w:id="32"/>
    </w:p>
    <w:p w:rsidR="00773C38" w:rsidRPr="00773C38" w:rsidRDefault="00773C38" w:rsidP="00773C38">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lastRenderedPageBreak/>
        <w:t xml:space="preserve">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C7476E" w:rsidRPr="00BD1AD5" w:rsidRDefault="00C7476E" w:rsidP="00FA0F29">
      <w:pPr>
        <w:pStyle w:val="a3"/>
        <w:numPr>
          <w:ilvl w:val="0"/>
          <w:numId w:val="22"/>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BD1AD5" w:rsidRPr="00BD1AD5" w:rsidRDefault="00C7476E" w:rsidP="00FA0F29">
      <w:pPr>
        <w:pStyle w:val="a3"/>
        <w:numPr>
          <w:ilvl w:val="0"/>
          <w:numId w:val="22"/>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экскурсии на предприятия и встречи с представителями разных профессий, дающие детям начальные представления о существующих профессиях и условиях работы людей</w:t>
      </w:r>
      <w:r w:rsidR="00BD1AD5" w:rsidRPr="00BD1AD5">
        <w:rPr>
          <w:rFonts w:ascii="Times New Roman" w:hAnsi="Times New Roman" w:cs="Times New Roman"/>
          <w:sz w:val="28"/>
          <w:szCs w:val="28"/>
        </w:rPr>
        <w:t>, представляющих эти профессии;</w:t>
      </w:r>
    </w:p>
    <w:p w:rsidR="00C7476E" w:rsidRPr="00BD1AD5" w:rsidRDefault="00C7476E" w:rsidP="00FA0F29">
      <w:pPr>
        <w:pStyle w:val="a3"/>
        <w:numPr>
          <w:ilvl w:val="0"/>
          <w:numId w:val="22"/>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участие в мастер-классах.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BD1AD5">
      <w:pPr>
        <w:pStyle w:val="11"/>
        <w:jc w:val="center"/>
        <w:rPr>
          <w:sz w:val="28"/>
        </w:rPr>
      </w:pPr>
      <w:bookmarkStart w:id="33" w:name="_Toc34237"/>
      <w:bookmarkStart w:id="34" w:name="_Toc198832277"/>
      <w:r w:rsidRPr="00BD1AD5">
        <w:rPr>
          <w:sz w:val="28"/>
        </w:rPr>
        <w:t>3.5.7.</w:t>
      </w:r>
      <w:r w:rsidRPr="00BD1AD5">
        <w:rPr>
          <w:rFonts w:eastAsia="Arial"/>
          <w:sz w:val="28"/>
        </w:rPr>
        <w:t xml:space="preserve"> </w:t>
      </w:r>
      <w:r w:rsidRPr="00BD1AD5">
        <w:rPr>
          <w:sz w:val="28"/>
        </w:rPr>
        <w:t>Модуль «Коллективная социально значимая деятельность в Движении Первых»</w:t>
      </w:r>
      <w:bookmarkEnd w:id="33"/>
      <w:bookmarkEnd w:id="34"/>
    </w:p>
    <w:p w:rsidR="00BD1AD5" w:rsidRPr="00BD1AD5" w:rsidRDefault="00BD1AD5" w:rsidP="00BD1AD5">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Воспитательный потенциал данного модуля реализуется через: </w:t>
      </w:r>
    </w:p>
    <w:p w:rsidR="00C7476E" w:rsidRPr="00BD1AD5" w:rsidRDefault="00C7476E" w:rsidP="00FA0F29">
      <w:pPr>
        <w:pStyle w:val="a3"/>
        <w:numPr>
          <w:ilvl w:val="0"/>
          <w:numId w:val="23"/>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встречи с активистами Движения Первых, которые способствуют способствует формированию активной жизненной позиции и уверенности в себе; </w:t>
      </w:r>
    </w:p>
    <w:p w:rsidR="00C7476E" w:rsidRPr="00BD1AD5" w:rsidRDefault="00C7476E" w:rsidP="00FA0F29">
      <w:pPr>
        <w:pStyle w:val="a3"/>
        <w:numPr>
          <w:ilvl w:val="0"/>
          <w:numId w:val="23"/>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занятия и встречи с волонтерами, на которых дети знакомятся с принципами, направлениями волонтерства и его историей; </w:t>
      </w:r>
    </w:p>
    <w:p w:rsidR="00C7476E" w:rsidRPr="00BD1AD5" w:rsidRDefault="00C7476E" w:rsidP="00FA0F29">
      <w:pPr>
        <w:pStyle w:val="a3"/>
        <w:numPr>
          <w:ilvl w:val="0"/>
          <w:numId w:val="23"/>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C7476E" w:rsidRPr="00BD1AD5" w:rsidRDefault="00C7476E" w:rsidP="00FA0F29">
      <w:pPr>
        <w:pStyle w:val="a3"/>
        <w:numPr>
          <w:ilvl w:val="0"/>
          <w:numId w:val="23"/>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C7476E" w:rsidRPr="00BD1AD5" w:rsidRDefault="00C7476E" w:rsidP="00FA0F29">
      <w:pPr>
        <w:pStyle w:val="a3"/>
        <w:numPr>
          <w:ilvl w:val="0"/>
          <w:numId w:val="23"/>
        </w:numPr>
        <w:spacing w:after="0" w:line="240" w:lineRule="auto"/>
        <w:jc w:val="both"/>
        <w:rPr>
          <w:rFonts w:ascii="Times New Roman" w:hAnsi="Times New Roman" w:cs="Times New Roman"/>
          <w:sz w:val="28"/>
          <w:szCs w:val="28"/>
        </w:rPr>
      </w:pPr>
      <w:r w:rsidRPr="00BD1AD5">
        <w:rPr>
          <w:rFonts w:ascii="Times New Roman" w:hAnsi="Times New Roman" w:cs="Times New Roman"/>
          <w:sz w:val="28"/>
          <w:szCs w:val="28"/>
        </w:rPr>
        <w:t>акции по защите животных - сбор корма для приютов, изготовление кормушек для птиц, что развивает чув</w:t>
      </w:r>
      <w:r w:rsidR="00BD1AD5">
        <w:rPr>
          <w:rFonts w:ascii="Times New Roman" w:hAnsi="Times New Roman" w:cs="Times New Roman"/>
          <w:sz w:val="28"/>
          <w:szCs w:val="28"/>
        </w:rPr>
        <w:t>ство ответственности и доброты.</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35" w:name="_Toc34238"/>
      <w:bookmarkStart w:id="36" w:name="_Toc198832278"/>
      <w:r w:rsidRPr="00A07086">
        <w:rPr>
          <w:sz w:val="28"/>
        </w:rPr>
        <w:t>3.6.</w:t>
      </w:r>
      <w:r w:rsidRPr="00A07086">
        <w:rPr>
          <w:rFonts w:eastAsia="Arial"/>
          <w:sz w:val="28"/>
        </w:rPr>
        <w:t xml:space="preserve"> </w:t>
      </w:r>
      <w:r w:rsidRPr="00A07086">
        <w:rPr>
          <w:rFonts w:eastAsia="Arial"/>
          <w:sz w:val="28"/>
        </w:rPr>
        <w:tab/>
      </w:r>
      <w:r w:rsidRPr="00A07086">
        <w:rPr>
          <w:sz w:val="28"/>
        </w:rPr>
        <w:t>Вариативные содержательные модули</w:t>
      </w:r>
      <w:bookmarkEnd w:id="35"/>
      <w:bookmarkEnd w:id="36"/>
    </w:p>
    <w:p w:rsidR="00A07086" w:rsidRPr="00A07086" w:rsidRDefault="00A07086" w:rsidP="00A07086">
      <w:pPr>
        <w:pStyle w:val="11"/>
        <w:jc w:val="center"/>
        <w:rPr>
          <w:sz w:val="28"/>
        </w:rPr>
      </w:pPr>
    </w:p>
    <w:p w:rsidR="00C7476E" w:rsidRDefault="00C7476E" w:rsidP="00A07086">
      <w:pPr>
        <w:pStyle w:val="11"/>
        <w:jc w:val="center"/>
        <w:rPr>
          <w:sz w:val="28"/>
        </w:rPr>
      </w:pPr>
      <w:bookmarkStart w:id="37" w:name="_Toc34239"/>
      <w:bookmarkStart w:id="38" w:name="_Toc198832279"/>
      <w:r w:rsidRPr="00A07086">
        <w:rPr>
          <w:sz w:val="28"/>
        </w:rPr>
        <w:t>3.6.1.</w:t>
      </w:r>
      <w:r w:rsidRPr="00A07086">
        <w:rPr>
          <w:rFonts w:eastAsia="Arial"/>
          <w:sz w:val="28"/>
        </w:rPr>
        <w:t xml:space="preserve"> </w:t>
      </w:r>
      <w:r w:rsidRPr="00A07086">
        <w:rPr>
          <w:sz w:val="28"/>
        </w:rPr>
        <w:t>Модуль «Экскурсии и походы»</w:t>
      </w:r>
      <w:bookmarkEnd w:id="37"/>
      <w:bookmarkEnd w:id="38"/>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рамках данного модуля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r w:rsidRPr="00C7476E">
        <w:rPr>
          <w:rFonts w:ascii="Times New Roman" w:hAnsi="Times New Roman" w:cs="Times New Roman"/>
          <w:sz w:val="28"/>
          <w:szCs w:val="28"/>
        </w:rPr>
        <w:lastRenderedPageBreak/>
        <w:t xml:space="preserve">самообслуживающего труда, обучения рациональному использованию своего времени, сил и имущества.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39" w:name="_Toc34240"/>
      <w:bookmarkStart w:id="40" w:name="_Toc198832280"/>
      <w:r w:rsidRPr="00A07086">
        <w:rPr>
          <w:sz w:val="28"/>
        </w:rPr>
        <w:t>3.6.2.</w:t>
      </w:r>
      <w:r w:rsidRPr="00A07086">
        <w:rPr>
          <w:rFonts w:eastAsia="Arial"/>
          <w:sz w:val="28"/>
        </w:rPr>
        <w:t xml:space="preserve"> </w:t>
      </w:r>
      <w:r w:rsidRPr="00A07086">
        <w:rPr>
          <w:sz w:val="28"/>
        </w:rPr>
        <w:t>Модуль «Кружки и секции»</w:t>
      </w:r>
      <w:bookmarkEnd w:id="39"/>
      <w:bookmarkEnd w:id="40"/>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лагере дневного пребывания организуются кружки по интересам спортивный кружок вокальный кружок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рамках взаимодействия </w:t>
      </w:r>
      <w:r w:rsidR="00A07086">
        <w:rPr>
          <w:rFonts w:ascii="Times New Roman" w:hAnsi="Times New Roman" w:cs="Times New Roman"/>
          <w:sz w:val="28"/>
          <w:szCs w:val="28"/>
        </w:rPr>
        <w:t>МАОУ гимназии №4</w:t>
      </w:r>
      <w:r w:rsidRPr="00C7476E">
        <w:rPr>
          <w:rFonts w:ascii="Times New Roman" w:hAnsi="Times New Roman" w:cs="Times New Roman"/>
          <w:sz w:val="28"/>
          <w:szCs w:val="28"/>
        </w:rPr>
        <w:t xml:space="preserve"> с образовательными учреждениями </w:t>
      </w:r>
      <w:r w:rsidR="00A07086">
        <w:rPr>
          <w:rFonts w:ascii="Times New Roman" w:hAnsi="Times New Roman" w:cs="Times New Roman"/>
          <w:sz w:val="28"/>
          <w:szCs w:val="28"/>
        </w:rPr>
        <w:t>г. Канска</w:t>
      </w:r>
      <w:r w:rsidRPr="00C7476E">
        <w:rPr>
          <w:rFonts w:ascii="Times New Roman" w:hAnsi="Times New Roman" w:cs="Times New Roman"/>
          <w:sz w:val="28"/>
          <w:szCs w:val="28"/>
        </w:rPr>
        <w:t xml:space="preserve">, на базе лагеря могут работать кружки, организованные сотрудниками МБУ ДО ЦВР, МБУ ДО ДЮСШ №1.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41" w:name="_Toc34241"/>
      <w:bookmarkStart w:id="42" w:name="_Toc198832281"/>
      <w:r w:rsidRPr="00A07086">
        <w:rPr>
          <w:sz w:val="28"/>
        </w:rPr>
        <w:t>3.6.3.</w:t>
      </w:r>
      <w:r w:rsidRPr="00A07086">
        <w:rPr>
          <w:rFonts w:eastAsia="Arial"/>
          <w:sz w:val="28"/>
        </w:rPr>
        <w:t xml:space="preserve"> </w:t>
      </w:r>
      <w:r w:rsidRPr="00A07086">
        <w:rPr>
          <w:sz w:val="28"/>
        </w:rPr>
        <w:t>Модуль «Цифровая и медиасреда»</w:t>
      </w:r>
      <w:bookmarkEnd w:id="41"/>
      <w:bookmarkEnd w:id="42"/>
    </w:p>
    <w:p w:rsidR="00A07086" w:rsidRPr="00C7476E" w:rsidRDefault="00A07086" w:rsidP="00A07086">
      <w:pPr>
        <w:pStyle w:val="11"/>
        <w:jc w:val="cente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Модуль является вспомогательным, не уменьшает важности и значимости очных воспитательных мероприятий для детей.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Цифровая среда воспитания – совокупность условий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Цифровая среда воспитания предполагает следующее: </w:t>
      </w:r>
    </w:p>
    <w:p w:rsidR="00C7476E" w:rsidRPr="00A07086" w:rsidRDefault="00C7476E" w:rsidP="00FA0F29">
      <w:pPr>
        <w:pStyle w:val="a3"/>
        <w:numPr>
          <w:ilvl w:val="0"/>
          <w:numId w:val="24"/>
        </w:numPr>
        <w:spacing w:after="0" w:line="240" w:lineRule="auto"/>
        <w:jc w:val="both"/>
        <w:rPr>
          <w:rFonts w:ascii="Times New Roman" w:hAnsi="Times New Roman" w:cs="Times New Roman"/>
          <w:sz w:val="28"/>
          <w:szCs w:val="28"/>
        </w:rPr>
      </w:pPr>
      <w:r w:rsidRPr="00A07086">
        <w:rPr>
          <w:rFonts w:ascii="Times New Roman" w:hAnsi="Times New Roman" w:cs="Times New Roman"/>
          <w:sz w:val="28"/>
          <w:szCs w:val="28"/>
        </w:rPr>
        <w:t xml:space="preserve">освещение деятельности детского лагеря в официальных группах в социальных сетях </w:t>
      </w:r>
    </w:p>
    <w:p w:rsidR="00C7476E" w:rsidRPr="00A07086" w:rsidRDefault="00C7476E" w:rsidP="00FA0F29">
      <w:pPr>
        <w:pStyle w:val="a3"/>
        <w:numPr>
          <w:ilvl w:val="0"/>
          <w:numId w:val="24"/>
        </w:numPr>
        <w:spacing w:after="0" w:line="240" w:lineRule="auto"/>
        <w:jc w:val="both"/>
        <w:rPr>
          <w:rFonts w:ascii="Times New Roman" w:hAnsi="Times New Roman" w:cs="Times New Roman"/>
          <w:sz w:val="28"/>
          <w:szCs w:val="28"/>
        </w:rPr>
      </w:pPr>
      <w:r w:rsidRPr="00A07086">
        <w:rPr>
          <w:rFonts w:ascii="Times New Roman" w:hAnsi="Times New Roman" w:cs="Times New Roman"/>
          <w:sz w:val="28"/>
          <w:szCs w:val="28"/>
        </w:rPr>
        <w:t xml:space="preserve">и на официальном сайте детского лагеря.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43" w:name="_Toc34242"/>
      <w:bookmarkStart w:id="44" w:name="_Toc198832282"/>
      <w:r w:rsidRPr="00A07086">
        <w:rPr>
          <w:sz w:val="28"/>
        </w:rPr>
        <w:t>3.6.4.</w:t>
      </w:r>
      <w:r w:rsidRPr="00A07086">
        <w:rPr>
          <w:rFonts w:eastAsia="Arial"/>
          <w:sz w:val="28"/>
        </w:rPr>
        <w:t xml:space="preserve"> </w:t>
      </w:r>
      <w:r w:rsidRPr="00A07086">
        <w:rPr>
          <w:sz w:val="28"/>
        </w:rPr>
        <w:t>Модуль «Профилактика и безопасность»</w:t>
      </w:r>
      <w:bookmarkEnd w:id="43"/>
      <w:bookmarkEnd w:id="44"/>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r w:rsidRPr="00C7476E">
        <w:rPr>
          <w:rFonts w:ascii="Times New Roman" w:hAnsi="Times New Roman" w:cs="Times New Roman"/>
          <w:sz w:val="28"/>
          <w:szCs w:val="28"/>
        </w:rPr>
        <w:t xml:space="preserve"> </w:t>
      </w:r>
    </w:p>
    <w:p w:rsidR="00C7476E"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 xml:space="preserve">физическую и психологическую безопасность ребенка в новых условиях; </w:t>
      </w:r>
    </w:p>
    <w:p w:rsidR="00C7476E"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 xml:space="preserve">специализированные проекты и смены; </w:t>
      </w:r>
    </w:p>
    <w:p w:rsidR="00C7476E"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целенаправленную работу всего педагогического коллектива по созданию в детском оздоровительном лагере с дневным пребыванием эффективной профилактической среды обеспечения безопасности жизнедеятельности как условия успешной воспитательной деятельности;</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w:t>
      </w:r>
      <w:r w:rsidRPr="00A07086">
        <w:rPr>
          <w:rFonts w:ascii="Times New Roman" w:hAnsi="Times New Roman" w:cs="Times New Roman"/>
          <w:color w:val="1A1A1A"/>
          <w:sz w:val="28"/>
          <w:szCs w:val="28"/>
        </w:rPr>
        <w:lastRenderedPageBreak/>
        <w:t xml:space="preserve">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A07086"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 xml:space="preserve">поддержку инициатив детей, педагогов в сфере укрепления безопасности жизнедеятельности в детском оздоровительном лагере с дневным пребыванием, профилактики правонарушений; </w:t>
      </w:r>
    </w:p>
    <w:p w:rsidR="00C7476E" w:rsidRPr="00A07086" w:rsidRDefault="00C7476E" w:rsidP="00FA0F29">
      <w:pPr>
        <w:pStyle w:val="a3"/>
        <w:numPr>
          <w:ilvl w:val="0"/>
          <w:numId w:val="25"/>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 xml:space="preserve">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45" w:name="_Toc34243"/>
      <w:bookmarkStart w:id="46" w:name="_Toc198832283"/>
      <w:r w:rsidRPr="00A07086">
        <w:rPr>
          <w:sz w:val="28"/>
        </w:rPr>
        <w:t>3.6.5.</w:t>
      </w:r>
      <w:r w:rsidRPr="00A07086">
        <w:rPr>
          <w:rFonts w:eastAsia="Arial"/>
          <w:sz w:val="28"/>
        </w:rPr>
        <w:t xml:space="preserve"> </w:t>
      </w:r>
      <w:r w:rsidRPr="00A07086">
        <w:rPr>
          <w:sz w:val="28"/>
        </w:rPr>
        <w:t>Модуль «Работа с родителями»</w:t>
      </w:r>
      <w:bookmarkEnd w:id="45"/>
      <w:bookmarkEnd w:id="46"/>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Работа с родителями или законными представителями осуществляется в рамках следующих видов и форм деятельности:</w:t>
      </w:r>
      <w:r w:rsidRPr="00C7476E">
        <w:rPr>
          <w:rFonts w:ascii="Times New Roman" w:hAnsi="Times New Roman" w:cs="Times New Roman"/>
          <w:sz w:val="28"/>
          <w:szCs w:val="28"/>
        </w:rPr>
        <w:t xml:space="preserve"> </w:t>
      </w:r>
    </w:p>
    <w:p w:rsidR="00A07086" w:rsidRPr="00A07086" w:rsidRDefault="00C7476E" w:rsidP="00A07086">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На групповом уровне:</w:t>
      </w:r>
      <w:r w:rsidRPr="00C7476E">
        <w:rPr>
          <w:rFonts w:ascii="Times New Roman" w:hAnsi="Times New Roman" w:cs="Times New Roman"/>
          <w:sz w:val="28"/>
          <w:szCs w:val="28"/>
        </w:rPr>
        <w:t xml:space="preserve"> </w:t>
      </w:r>
      <w:r w:rsidRPr="00C7476E">
        <w:rPr>
          <w:rFonts w:ascii="Times New Roman" w:hAnsi="Times New Roman" w:cs="Times New Roman"/>
          <w:color w:val="1A1A1A"/>
          <w:sz w:val="28"/>
          <w:szCs w:val="28"/>
        </w:rPr>
        <w:t>родительские собрания, во врем</w:t>
      </w:r>
      <w:r w:rsidR="00A07086">
        <w:rPr>
          <w:rFonts w:ascii="Times New Roman" w:hAnsi="Times New Roman" w:cs="Times New Roman"/>
          <w:color w:val="1A1A1A"/>
          <w:sz w:val="28"/>
          <w:szCs w:val="28"/>
        </w:rPr>
        <w:t xml:space="preserve">я которых родители знакомятся с </w:t>
      </w:r>
      <w:r w:rsidRPr="00C7476E">
        <w:rPr>
          <w:rFonts w:ascii="Times New Roman" w:hAnsi="Times New Roman" w:cs="Times New Roman"/>
          <w:color w:val="1A1A1A"/>
          <w:sz w:val="28"/>
          <w:szCs w:val="28"/>
        </w:rPr>
        <w:t xml:space="preserve">деятельностью детского оздоровительного лагеря с дневным пребыванием детей; </w:t>
      </w:r>
    </w:p>
    <w:p w:rsidR="00C7476E" w:rsidRPr="00A07086" w:rsidRDefault="00C7476E" w:rsidP="00A07086">
      <w:pPr>
        <w:spacing w:after="0" w:line="240" w:lineRule="auto"/>
        <w:ind w:firstLine="708"/>
        <w:jc w:val="both"/>
        <w:rPr>
          <w:rFonts w:ascii="Times New Roman" w:hAnsi="Times New Roman" w:cs="Times New Roman"/>
          <w:color w:val="1A1A1A"/>
          <w:sz w:val="28"/>
          <w:szCs w:val="28"/>
        </w:rPr>
      </w:pPr>
      <w:r w:rsidRPr="00C7476E">
        <w:rPr>
          <w:rFonts w:ascii="Times New Roman" w:hAnsi="Times New Roman" w:cs="Times New Roman"/>
          <w:color w:val="1A1A1A"/>
          <w:sz w:val="28"/>
          <w:szCs w:val="28"/>
        </w:rPr>
        <w:t>На индивидуальном уровне:</w:t>
      </w:r>
      <w:r w:rsidRPr="00C7476E">
        <w:rPr>
          <w:rFonts w:ascii="Times New Roman" w:hAnsi="Times New Roman" w:cs="Times New Roman"/>
          <w:sz w:val="28"/>
          <w:szCs w:val="28"/>
        </w:rPr>
        <w:t xml:space="preserve"> </w:t>
      </w:r>
      <w:r w:rsidRPr="00C7476E">
        <w:rPr>
          <w:rFonts w:ascii="Times New Roman" w:hAnsi="Times New Roman" w:cs="Times New Roman"/>
          <w:color w:val="1A1A1A"/>
          <w:sz w:val="28"/>
          <w:szCs w:val="28"/>
        </w:rPr>
        <w:t xml:space="preserve">индивидуальное консультирование c целью координации воспитательных усилий педагогов и родителей.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 xml:space="preserve"> </w:t>
      </w:r>
    </w:p>
    <w:p w:rsidR="00C7476E" w:rsidRPr="00A07086" w:rsidRDefault="00C7476E" w:rsidP="00A07086">
      <w:pPr>
        <w:pStyle w:val="11"/>
        <w:jc w:val="center"/>
        <w:rPr>
          <w:sz w:val="28"/>
        </w:rPr>
      </w:pPr>
      <w:bookmarkStart w:id="47" w:name="_Toc34244"/>
      <w:bookmarkStart w:id="48" w:name="_Toc198832284"/>
      <w:r w:rsidRPr="00A07086">
        <w:rPr>
          <w:sz w:val="28"/>
        </w:rPr>
        <w:t>3.6.6. Модуль «Проектная деятельность»</w:t>
      </w:r>
      <w:bookmarkEnd w:id="47"/>
      <w:bookmarkEnd w:id="48"/>
    </w:p>
    <w:p w:rsidR="00A07086" w:rsidRPr="00A07086" w:rsidRDefault="00A07086" w:rsidP="00A07086"/>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Проектная деятельность в условиях организации отдыха детей и их оздоровления чаще всего реализуется в формах:  </w:t>
      </w:r>
    </w:p>
    <w:p w:rsidR="00C7476E" w:rsidRPr="00A07086" w:rsidRDefault="00C7476E" w:rsidP="00FA0F29">
      <w:pPr>
        <w:pStyle w:val="a3"/>
        <w:numPr>
          <w:ilvl w:val="0"/>
          <w:numId w:val="26"/>
        </w:numPr>
        <w:spacing w:after="0" w:line="240" w:lineRule="auto"/>
        <w:jc w:val="both"/>
        <w:rPr>
          <w:rFonts w:ascii="Times New Roman" w:hAnsi="Times New Roman" w:cs="Times New Roman"/>
          <w:sz w:val="28"/>
          <w:szCs w:val="28"/>
        </w:rPr>
      </w:pPr>
      <w:r w:rsidRPr="00A07086">
        <w:rPr>
          <w:rFonts w:ascii="Times New Roman" w:hAnsi="Times New Roman" w:cs="Times New Roman"/>
          <w:sz w:val="28"/>
          <w:szCs w:val="28"/>
        </w:rPr>
        <w:t xml:space="preserve">конкурс детских проектов;  </w:t>
      </w:r>
    </w:p>
    <w:p w:rsidR="00A07086" w:rsidRPr="00A07086" w:rsidRDefault="00C7476E" w:rsidP="00FA0F29">
      <w:pPr>
        <w:pStyle w:val="a3"/>
        <w:numPr>
          <w:ilvl w:val="0"/>
          <w:numId w:val="26"/>
        </w:numPr>
        <w:spacing w:after="0" w:line="240" w:lineRule="auto"/>
        <w:jc w:val="both"/>
        <w:rPr>
          <w:rFonts w:ascii="Times New Roman" w:eastAsia="Segoe UI Symbol" w:hAnsi="Times New Roman" w:cs="Times New Roman"/>
          <w:sz w:val="28"/>
          <w:szCs w:val="28"/>
        </w:rPr>
      </w:pPr>
      <w:r w:rsidRPr="00A07086">
        <w:rPr>
          <w:rFonts w:ascii="Times New Roman" w:hAnsi="Times New Roman" w:cs="Times New Roman"/>
          <w:sz w:val="28"/>
          <w:szCs w:val="28"/>
        </w:rPr>
        <w:t xml:space="preserve">проектный образовательный интенсив; </w:t>
      </w:r>
    </w:p>
    <w:p w:rsidR="00C7476E" w:rsidRPr="00A07086" w:rsidRDefault="00C7476E" w:rsidP="00FA0F29">
      <w:pPr>
        <w:pStyle w:val="a3"/>
        <w:numPr>
          <w:ilvl w:val="0"/>
          <w:numId w:val="26"/>
        </w:numPr>
        <w:spacing w:after="0" w:line="240" w:lineRule="auto"/>
        <w:jc w:val="both"/>
        <w:rPr>
          <w:rFonts w:ascii="Times New Roman" w:hAnsi="Times New Roman" w:cs="Times New Roman"/>
          <w:sz w:val="28"/>
          <w:szCs w:val="28"/>
        </w:rPr>
      </w:pPr>
      <w:r w:rsidRPr="00A07086">
        <w:rPr>
          <w:rFonts w:ascii="Times New Roman" w:hAnsi="Times New Roman" w:cs="Times New Roman"/>
          <w:sz w:val="28"/>
          <w:szCs w:val="28"/>
        </w:rPr>
        <w:t xml:space="preserve">профильная смена.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r w:rsidRPr="00C7476E">
        <w:rPr>
          <w:rFonts w:ascii="Times New Roman" w:hAnsi="Times New Roman" w:cs="Times New Roman"/>
          <w:color w:val="1A1A1A"/>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49" w:name="_Toc34245"/>
      <w:bookmarkStart w:id="50" w:name="_Toc198832285"/>
      <w:r w:rsidRPr="00A07086">
        <w:rPr>
          <w:sz w:val="28"/>
        </w:rPr>
        <w:t>4.</w:t>
      </w:r>
      <w:r w:rsidRPr="00A07086">
        <w:rPr>
          <w:rFonts w:eastAsia="Arial"/>
          <w:sz w:val="28"/>
        </w:rPr>
        <w:t xml:space="preserve"> </w:t>
      </w:r>
      <w:r w:rsidRPr="00A07086">
        <w:rPr>
          <w:sz w:val="28"/>
        </w:rPr>
        <w:t>Уровни реализации содержания</w:t>
      </w:r>
      <w:bookmarkEnd w:id="49"/>
      <w:bookmarkEnd w:id="50"/>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color w:val="1A1A1A"/>
          <w:sz w:val="28"/>
          <w:szCs w:val="28"/>
        </w:rPr>
        <w:t>Общелагерный уровень</w:t>
      </w:r>
      <w:r w:rsidRPr="00C7476E">
        <w:rPr>
          <w:rFonts w:ascii="Times New Roman" w:hAnsi="Times New Roman" w:cs="Times New Roman"/>
          <w:color w:val="1A1A1A"/>
          <w:sz w:val="28"/>
          <w:szCs w:val="28"/>
        </w:rPr>
        <w:t xml:space="preserve">, который определяет установки содержания и демонстрацию ценностного отношения по каждому из смысловых блоков:  </w:t>
      </w:r>
    </w:p>
    <w:p w:rsidR="00C7476E" w:rsidRPr="00C7476E" w:rsidRDefault="00C7476E" w:rsidP="00A07086">
      <w:pPr>
        <w:spacing w:after="0" w:line="240" w:lineRule="auto"/>
        <w:jc w:val="both"/>
        <w:rPr>
          <w:rFonts w:ascii="Times New Roman" w:hAnsi="Times New Roman" w:cs="Times New Roman"/>
          <w:sz w:val="28"/>
          <w:szCs w:val="28"/>
        </w:rPr>
      </w:pPr>
      <w:r w:rsidRPr="00C7476E">
        <w:rPr>
          <w:rFonts w:ascii="Times New Roman" w:hAnsi="Times New Roman" w:cs="Times New Roman"/>
          <w:color w:val="1A1A1A"/>
          <w:sz w:val="28"/>
          <w:szCs w:val="28"/>
        </w:rPr>
        <w:t xml:space="preserve">«Мир», «Россия», «Человек».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lastRenderedPageBreak/>
        <w:t>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color w:val="1A1A1A"/>
          <w:sz w:val="28"/>
          <w:szCs w:val="28"/>
        </w:rPr>
        <w:t>Межотрядный уровень</w:t>
      </w:r>
      <w:r w:rsidRPr="00C7476E">
        <w:rPr>
          <w:rFonts w:ascii="Times New Roman" w:hAnsi="Times New Roman" w:cs="Times New Roman"/>
          <w:color w:val="1A1A1A"/>
          <w:sz w:val="28"/>
          <w:szCs w:val="28"/>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color w:val="1A1A1A"/>
          <w:sz w:val="28"/>
          <w:szCs w:val="28"/>
        </w:rPr>
        <w:t>Групповой уровень</w:t>
      </w:r>
      <w:r w:rsidRPr="00C7476E">
        <w:rPr>
          <w:rFonts w:ascii="Times New Roman" w:hAnsi="Times New Roman" w:cs="Times New Roman"/>
          <w:color w:val="1A1A1A"/>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Особенность работы заключается в разновозрастном формате совместной деятельности.</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color w:val="1A1A1A"/>
          <w:sz w:val="28"/>
          <w:szCs w:val="28"/>
        </w:rPr>
        <w:t>Отрядный уровень.</w:t>
      </w:r>
      <w:r w:rsidRPr="00C7476E">
        <w:rPr>
          <w:rFonts w:ascii="Times New Roman" w:hAnsi="Times New Roman" w:cs="Times New Roman"/>
          <w:b/>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Реализация воспитательного потенциала отрядной работы предусматривает:</w:t>
      </w:r>
      <w:r w:rsidRPr="00C7476E">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планирование и проведение отрядной деятельности;</w:t>
      </w:r>
      <w:r w:rsidRPr="00A07086">
        <w:rPr>
          <w:rFonts w:ascii="Times New Roman" w:hAnsi="Times New Roman" w:cs="Times New Roman"/>
          <w:sz w:val="28"/>
          <w:szCs w:val="28"/>
        </w:rPr>
        <w:t xml:space="preserve"> </w:t>
      </w:r>
    </w:p>
    <w:p w:rsidR="00A07086"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принятие совместно с детьми законов и правил отряда, которым они будут следовать в</w:t>
      </w:r>
      <w:r w:rsidRPr="00A07086">
        <w:rPr>
          <w:rFonts w:ascii="Times New Roman" w:hAnsi="Times New Roman" w:cs="Times New Roman"/>
          <w:sz w:val="28"/>
          <w:szCs w:val="28"/>
        </w:rPr>
        <w:t xml:space="preserve"> </w:t>
      </w:r>
      <w:r w:rsidRPr="00A07086">
        <w:rPr>
          <w:rFonts w:ascii="Times New Roman" w:hAnsi="Times New Roman" w:cs="Times New Roman"/>
          <w:color w:val="1A1A1A"/>
          <w:sz w:val="28"/>
          <w:szCs w:val="28"/>
        </w:rPr>
        <w:t>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w:t>
      </w:r>
      <w:r w:rsidR="00A07086">
        <w:rPr>
          <w:rFonts w:ascii="Times New Roman" w:hAnsi="Times New Roman" w:cs="Times New Roman"/>
          <w:color w:val="1A1A1A"/>
          <w:sz w:val="28"/>
          <w:szCs w:val="28"/>
        </w:rPr>
        <w:t xml:space="preserve"> </w:t>
      </w:r>
      <w:r w:rsidRPr="00A07086">
        <w:rPr>
          <w:rFonts w:ascii="Times New Roman" w:hAnsi="Times New Roman" w:cs="Times New Roman"/>
          <w:color w:val="1A1A1A"/>
          <w:sz w:val="28"/>
          <w:szCs w:val="28"/>
        </w:rPr>
        <w:t>- гигиенических требований;</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принятие совместно с детьми законов и правил отряда, которым они будут следовать в детском оздоровительном лагере с дневным пребыванием, а также символов, названия, девиза, эмблемы, которые подчеркнут принадлежность именно к этому конкретному коллективу;</w:t>
      </w:r>
      <w:r w:rsidRPr="00A07086">
        <w:rPr>
          <w:rFonts w:ascii="Times New Roman" w:hAnsi="Times New Roman" w:cs="Times New Roman"/>
          <w:sz w:val="28"/>
          <w:szCs w:val="28"/>
        </w:rPr>
        <w:t xml:space="preserve"> </w:t>
      </w:r>
    </w:p>
    <w:p w:rsid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аналитическую работу с детьми: анализ дня, анализ ситуации, мероприятия, анализ смены, результатов;</w:t>
      </w:r>
      <w:r w:rsidRPr="00A07086">
        <w:rPr>
          <w:rFonts w:ascii="Times New Roman" w:hAnsi="Times New Roman" w:cs="Times New Roman"/>
          <w:sz w:val="28"/>
          <w:szCs w:val="28"/>
        </w:rPr>
        <w:t xml:space="preserve"> </w:t>
      </w:r>
    </w:p>
    <w:p w:rsidR="00C7476E" w:rsidRPr="00A07086" w:rsidRDefault="00C7476E" w:rsidP="00FA0F29">
      <w:pPr>
        <w:pStyle w:val="a3"/>
        <w:numPr>
          <w:ilvl w:val="0"/>
          <w:numId w:val="27"/>
        </w:numPr>
        <w:spacing w:after="0" w:line="240" w:lineRule="auto"/>
        <w:jc w:val="both"/>
        <w:rPr>
          <w:rFonts w:ascii="Times New Roman" w:hAnsi="Times New Roman" w:cs="Times New Roman"/>
          <w:sz w:val="28"/>
          <w:szCs w:val="28"/>
        </w:rPr>
      </w:pPr>
      <w:r w:rsidRPr="00A07086">
        <w:rPr>
          <w:rFonts w:ascii="Times New Roman" w:hAnsi="Times New Roman" w:cs="Times New Roman"/>
          <w:color w:val="1A1A1A"/>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при взаимодействии с администрацией детского оздоровительного лагеря с дневным пребыванием.</w:t>
      </w:r>
      <w:r w:rsidRPr="00A07086">
        <w:rPr>
          <w:rFonts w:ascii="Times New Roman" w:hAnsi="Times New Roman" w:cs="Times New Roman"/>
          <w:sz w:val="28"/>
          <w:szCs w:val="28"/>
        </w:rPr>
        <w:t xml:space="preserve"> </w:t>
      </w:r>
    </w:p>
    <w:p w:rsidR="00C7476E" w:rsidRPr="00C7476E" w:rsidRDefault="00C7476E" w:rsidP="00A07086">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При формировании структуры отрядного самоуправления эффективным может оказаться применение метода чередования творческих поручений;</w:t>
      </w:r>
      <w:r w:rsidRPr="00C7476E">
        <w:rPr>
          <w:rFonts w:ascii="Times New Roman" w:hAnsi="Times New Roman" w:cs="Times New Roman"/>
          <w:sz w:val="28"/>
          <w:szCs w:val="28"/>
        </w:rPr>
        <w:t xml:space="preserve"> </w:t>
      </w:r>
      <w:r w:rsidRPr="00C7476E">
        <w:rPr>
          <w:rFonts w:ascii="Times New Roman" w:hAnsi="Times New Roman" w:cs="Times New Roman"/>
          <w:color w:val="1A1A1A"/>
          <w:sz w:val="28"/>
          <w:szCs w:val="28"/>
        </w:rPr>
        <w:t>проведение сбора отряда: хозяйственный сбор, организационный сбор, утренний информационный сбор отряда и др.;</w:t>
      </w:r>
      <w:r w:rsidRPr="00C7476E">
        <w:rPr>
          <w:rFonts w:ascii="Times New Roman" w:hAnsi="Times New Roman" w:cs="Times New Roman"/>
          <w:sz w:val="28"/>
          <w:szCs w:val="28"/>
        </w:rPr>
        <w:t xml:space="preserve"> </w:t>
      </w:r>
      <w:r w:rsidRPr="00C7476E">
        <w:rPr>
          <w:rFonts w:ascii="Times New Roman" w:hAnsi="Times New Roman" w:cs="Times New Roman"/>
          <w:color w:val="1A1A1A"/>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организационного периода, огонек-анализ дня, огонек прощания, тематический огонек.</w:t>
      </w:r>
      <w:r w:rsidRPr="00C7476E">
        <w:rPr>
          <w:rFonts w:ascii="Times New Roman" w:hAnsi="Times New Roman" w:cs="Times New Roman"/>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color w:val="1A1A1A"/>
          <w:sz w:val="28"/>
          <w:szCs w:val="28"/>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 </w:t>
      </w:r>
    </w:p>
    <w:p w:rsidR="00C7476E" w:rsidRDefault="00C7476E" w:rsidP="00A07086">
      <w:pPr>
        <w:pStyle w:val="11"/>
        <w:jc w:val="center"/>
        <w:rPr>
          <w:sz w:val="28"/>
        </w:rPr>
      </w:pPr>
      <w:bookmarkStart w:id="51" w:name="_Toc34246"/>
      <w:bookmarkStart w:id="52" w:name="_Toc198832286"/>
      <w:r w:rsidRPr="00A07086">
        <w:rPr>
          <w:sz w:val="28"/>
        </w:rPr>
        <w:t>4.1.</w:t>
      </w:r>
      <w:r w:rsidRPr="00A07086">
        <w:rPr>
          <w:rFonts w:eastAsia="Arial"/>
          <w:sz w:val="28"/>
        </w:rPr>
        <w:t xml:space="preserve"> </w:t>
      </w:r>
      <w:r w:rsidRPr="00A07086">
        <w:rPr>
          <w:rFonts w:eastAsia="Arial"/>
          <w:sz w:val="28"/>
        </w:rPr>
        <w:tab/>
      </w:r>
      <w:r w:rsidRPr="00A07086">
        <w:rPr>
          <w:sz w:val="28"/>
        </w:rPr>
        <w:t>Особенности воспитательной работы</w:t>
      </w:r>
      <w:bookmarkEnd w:id="51"/>
      <w:bookmarkEnd w:id="52"/>
    </w:p>
    <w:p w:rsidR="00A07086" w:rsidRPr="00C7476E" w:rsidRDefault="00A07086" w:rsidP="00A07086">
      <w:pPr>
        <w:pStyle w:val="11"/>
        <w:jc w:val="cente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Летний оздоровительный лагерь с дневным пребыванием «Радуга» – это структурное подразделение </w:t>
      </w:r>
      <w:r w:rsidR="00A07086">
        <w:rPr>
          <w:rFonts w:ascii="Times New Roman" w:hAnsi="Times New Roman" w:cs="Times New Roman"/>
          <w:sz w:val="28"/>
          <w:szCs w:val="28"/>
        </w:rPr>
        <w:t>МАОУ гимназии №4</w:t>
      </w:r>
      <w:r w:rsidRPr="00C7476E">
        <w:rPr>
          <w:rFonts w:ascii="Times New Roman" w:hAnsi="Times New Roman" w:cs="Times New Roman"/>
          <w:sz w:val="28"/>
          <w:szCs w:val="28"/>
        </w:rPr>
        <w:t xml:space="preserve">, предназначенное для </w:t>
      </w:r>
      <w:r w:rsidRPr="00C7476E">
        <w:rPr>
          <w:rFonts w:ascii="Times New Roman" w:hAnsi="Times New Roman" w:cs="Times New Roman"/>
          <w:sz w:val="28"/>
          <w:szCs w:val="28"/>
        </w:rPr>
        <w:lastRenderedPageBreak/>
        <w:t xml:space="preserve">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Деятельность воспитанников лагеря отлична от типовой учебной деятельности образовательного и воспитательного процесса школы, а система работы лагеря направлена на создание оптимальных условий для полноценного отдыха детей. Лагерь дает возможность любому ребенку раскрыться, достичь высокого уровня самоуважения и самореализации. На реализацию данных задач направлена вся работа летнего лагеря.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Летний оздоровительный лагерь с дневным пребыванием детей «Радуга» на базе школы на протяжении многих лет успешно выполняет свои функции: укрепляет здоровье детей, продолжает формирование трудовых навыков у школьников, развивает у ребят чувство коллективизма, творческие способности и т.д. Он является частью социальной среды, в которой дети реализуют свои возможности, потребности коммуникативной и физической деятельности. Летний лагерь дневного пребывания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Программа лагеря дневного пребывания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летнего пришкольного отдыха. Но первоочередным направлением, подчиняющим себе различные формы и виды деятельности, является гражданско-патриотическое.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Гражданско-патриотическое воспитание подрастающего поколения всегда является одной из важнейших задач современной школы, ведь детство – самая благодатная пора для привития священного чувства любви к Родине, любви к родным местам, к историческому прошлому, к родной культуре, к собственному народу и народам России.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По продолжительности программа является краткосрочной, то есть реализуется в течение лагерной смены.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b/>
          <w:sz w:val="28"/>
          <w:szCs w:val="28"/>
        </w:rPr>
        <w:lastRenderedPageBreak/>
        <w:t xml:space="preserve"> </w:t>
      </w:r>
    </w:p>
    <w:p w:rsidR="00C7476E" w:rsidRDefault="00C7476E" w:rsidP="00A07086">
      <w:pPr>
        <w:pStyle w:val="11"/>
        <w:jc w:val="center"/>
        <w:rPr>
          <w:sz w:val="28"/>
        </w:rPr>
      </w:pPr>
      <w:bookmarkStart w:id="53" w:name="_Toc34247"/>
      <w:bookmarkStart w:id="54" w:name="_Toc198832287"/>
      <w:r w:rsidRPr="00A07086">
        <w:rPr>
          <w:sz w:val="28"/>
        </w:rPr>
        <w:t>4.2.</w:t>
      </w:r>
      <w:r w:rsidRPr="00A07086">
        <w:rPr>
          <w:rFonts w:eastAsia="Arial"/>
          <w:sz w:val="28"/>
        </w:rPr>
        <w:t xml:space="preserve"> </w:t>
      </w:r>
      <w:r w:rsidRPr="00A07086">
        <w:rPr>
          <w:sz w:val="28"/>
        </w:rPr>
        <w:t>Основные характеристики уклада детского лагеря</w:t>
      </w:r>
      <w:bookmarkEnd w:id="53"/>
      <w:bookmarkEnd w:id="54"/>
    </w:p>
    <w:p w:rsidR="00A07086" w:rsidRPr="00A07086" w:rsidRDefault="00A07086" w:rsidP="00A07086">
      <w:pPr>
        <w:pStyle w:val="11"/>
        <w:jc w:val="center"/>
        <w:rPr>
          <w:sz w:val="28"/>
        </w:rPr>
      </w:pP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Уклад летнего оздоровительного лагеря с дневным пребыванием детей задаѐт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и вовлечено в процесс взаимодействия.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 </w:t>
      </w:r>
      <w:r w:rsidRPr="00C7476E">
        <w:rPr>
          <w:rFonts w:ascii="Times New Roman" w:hAnsi="Times New Roman" w:cs="Times New Roman"/>
          <w:b/>
          <w:sz w:val="28"/>
          <w:szCs w:val="28"/>
        </w:rPr>
        <w:t xml:space="preserve"> </w:t>
      </w:r>
    </w:p>
    <w:p w:rsidR="00C7476E" w:rsidRP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Общее руководство и ответственность за правильную постановку воспитательного процесса и обеспечение материальных условий для занятий возлагается на начальника лагеря. </w:t>
      </w:r>
    </w:p>
    <w:p w:rsidR="00C7476E" w:rsidRPr="00C7476E" w:rsidRDefault="00A07086" w:rsidP="00C7476E">
      <w:pPr>
        <w:spacing w:after="0" w:line="240" w:lineRule="auto"/>
        <w:ind w:firstLine="890"/>
        <w:jc w:val="both"/>
        <w:rPr>
          <w:rFonts w:ascii="Times New Roman" w:hAnsi="Times New Roman" w:cs="Times New Roman"/>
          <w:sz w:val="28"/>
          <w:szCs w:val="28"/>
        </w:rPr>
      </w:pPr>
      <w:r>
        <w:rPr>
          <w:rFonts w:ascii="Times New Roman" w:hAnsi="Times New Roman" w:cs="Times New Roman"/>
          <w:sz w:val="28"/>
          <w:szCs w:val="28"/>
        </w:rPr>
        <w:t>В лагере устанавливается 6</w:t>
      </w:r>
      <w:r w:rsidR="00C7476E" w:rsidRPr="00C7476E">
        <w:rPr>
          <w:rFonts w:ascii="Times New Roman" w:hAnsi="Times New Roman" w:cs="Times New Roman"/>
          <w:sz w:val="28"/>
          <w:szCs w:val="28"/>
        </w:rPr>
        <w:t>-дневная рабочая неделя, выходн</w:t>
      </w:r>
      <w:r>
        <w:rPr>
          <w:rFonts w:ascii="Times New Roman" w:hAnsi="Times New Roman" w:cs="Times New Roman"/>
          <w:sz w:val="28"/>
          <w:szCs w:val="28"/>
        </w:rPr>
        <w:t>ой</w:t>
      </w:r>
      <w:r w:rsidR="00C7476E" w:rsidRPr="00C7476E">
        <w:rPr>
          <w:rFonts w:ascii="Times New Roman" w:hAnsi="Times New Roman" w:cs="Times New Roman"/>
          <w:sz w:val="28"/>
          <w:szCs w:val="28"/>
        </w:rPr>
        <w:t xml:space="preserve"> д</w:t>
      </w:r>
      <w:r>
        <w:rPr>
          <w:rFonts w:ascii="Times New Roman" w:hAnsi="Times New Roman" w:cs="Times New Roman"/>
          <w:sz w:val="28"/>
          <w:szCs w:val="28"/>
        </w:rPr>
        <w:t>ень</w:t>
      </w:r>
      <w:r w:rsidR="00C7476E" w:rsidRPr="00C7476E">
        <w:rPr>
          <w:rFonts w:ascii="Times New Roman" w:hAnsi="Times New Roman" w:cs="Times New Roman"/>
          <w:sz w:val="28"/>
          <w:szCs w:val="28"/>
        </w:rPr>
        <w:t xml:space="preserve"> –воскресенье. </w:t>
      </w:r>
    </w:p>
    <w:p w:rsidR="00C7476E" w:rsidRDefault="00C7476E" w:rsidP="00C7476E">
      <w:pPr>
        <w:spacing w:after="0" w:line="240" w:lineRule="auto"/>
        <w:ind w:firstLine="890"/>
        <w:jc w:val="both"/>
        <w:rPr>
          <w:rFonts w:ascii="Times New Roman" w:hAnsi="Times New Roman" w:cs="Times New Roman"/>
          <w:sz w:val="28"/>
          <w:szCs w:val="28"/>
        </w:rPr>
      </w:pPr>
      <w:r w:rsidRPr="00C7476E">
        <w:rPr>
          <w:rFonts w:ascii="Times New Roman" w:hAnsi="Times New Roman" w:cs="Times New Roman"/>
          <w:sz w:val="28"/>
          <w:szCs w:val="28"/>
        </w:rPr>
        <w:t xml:space="preserve">Деятельность воспитанников во время лагерной смены осуществляется в разновозрастных отрядах до 25 человек. </w:t>
      </w:r>
    </w:p>
    <w:p w:rsidR="005C2AD8" w:rsidRPr="00C7476E" w:rsidRDefault="005C2AD8" w:rsidP="00C7476E">
      <w:pPr>
        <w:spacing w:after="0" w:line="240" w:lineRule="auto"/>
        <w:ind w:firstLine="890"/>
        <w:jc w:val="both"/>
        <w:rPr>
          <w:rFonts w:ascii="Times New Roman" w:hAnsi="Times New Roman" w:cs="Times New Roman"/>
          <w:sz w:val="28"/>
          <w:szCs w:val="28"/>
        </w:rPr>
      </w:pPr>
    </w:p>
    <w:p w:rsidR="005C2AD8" w:rsidRPr="005C2AD8" w:rsidRDefault="005C2AD8" w:rsidP="005C2AD8">
      <w:pPr>
        <w:spacing w:after="25" w:line="259" w:lineRule="auto"/>
        <w:ind w:left="567" w:right="295"/>
        <w:jc w:val="center"/>
        <w:rPr>
          <w:rFonts w:ascii="Times New Roman" w:eastAsia="Times New Roman" w:hAnsi="Times New Roman" w:cs="Times New Roman"/>
          <w:color w:val="000000"/>
          <w:sz w:val="28"/>
        </w:rPr>
      </w:pPr>
      <w:r w:rsidRPr="005C2AD8">
        <w:rPr>
          <w:rFonts w:ascii="Times New Roman" w:eastAsia="Times New Roman" w:hAnsi="Times New Roman" w:cs="Times New Roman"/>
          <w:b/>
          <w:color w:val="000000"/>
          <w:sz w:val="28"/>
        </w:rPr>
        <w:t>Режим деятельности</w:t>
      </w:r>
    </w:p>
    <w:p w:rsidR="005C2AD8" w:rsidRPr="005C2AD8" w:rsidRDefault="005C2AD8" w:rsidP="005C2AD8">
      <w:pPr>
        <w:spacing w:after="5" w:line="270" w:lineRule="auto"/>
        <w:ind w:hanging="10"/>
        <w:jc w:val="center"/>
        <w:rPr>
          <w:rFonts w:ascii="Times New Roman" w:eastAsia="Times New Roman" w:hAnsi="Times New Roman" w:cs="Times New Roman"/>
          <w:color w:val="000000"/>
          <w:sz w:val="24"/>
        </w:rPr>
      </w:pPr>
      <w:r w:rsidRPr="005C2AD8">
        <w:rPr>
          <w:rFonts w:ascii="Times New Roman" w:eastAsia="Times New Roman" w:hAnsi="Times New Roman" w:cs="Times New Roman"/>
          <w:b/>
          <w:color w:val="000000"/>
          <w:sz w:val="28"/>
        </w:rPr>
        <w:t>детского оздоровительного лаг</w:t>
      </w:r>
      <w:r>
        <w:rPr>
          <w:rFonts w:ascii="Times New Roman" w:eastAsia="Times New Roman" w:hAnsi="Times New Roman" w:cs="Times New Roman"/>
          <w:b/>
          <w:color w:val="000000"/>
          <w:sz w:val="28"/>
        </w:rPr>
        <w:t xml:space="preserve">еря с дневным пребыванием детей </w:t>
      </w:r>
    </w:p>
    <w:p w:rsidR="004D3127" w:rsidRDefault="004D3127" w:rsidP="004D3127">
      <w:pPr>
        <w:spacing w:after="0" w:line="259" w:lineRule="auto"/>
        <w:ind w:right="235"/>
        <w:rPr>
          <w:rFonts w:ascii="Times New Roman" w:eastAsia="Times New Roman" w:hAnsi="Times New Roman" w:cs="Times New Roman"/>
          <w:b/>
          <w:color w:val="000000"/>
          <w:sz w:val="24"/>
        </w:rPr>
      </w:pPr>
    </w:p>
    <w:p w:rsidR="004D3127" w:rsidRDefault="004D3127" w:rsidP="005C2AD8">
      <w:pPr>
        <w:spacing w:after="0" w:line="259" w:lineRule="auto"/>
        <w:ind w:right="235"/>
        <w:jc w:val="center"/>
        <w:rPr>
          <w:rFonts w:ascii="Times New Roman" w:eastAsia="Times New Roman" w:hAnsi="Times New Roman" w:cs="Times New Roman"/>
          <w:b/>
          <w:color w:val="000000"/>
          <w:sz w:val="24"/>
        </w:rPr>
      </w:pPr>
    </w:p>
    <w:tbl>
      <w:tblPr>
        <w:tblW w:w="9782" w:type="dxa"/>
        <w:tblInd w:w="-318" w:type="dxa"/>
        <w:tblCellMar>
          <w:left w:w="0" w:type="dxa"/>
          <w:right w:w="0" w:type="dxa"/>
        </w:tblCellMar>
        <w:tblLook w:val="0600" w:firstRow="0" w:lastRow="0" w:firstColumn="0" w:lastColumn="0" w:noHBand="1" w:noVBand="1"/>
      </w:tblPr>
      <w:tblGrid>
        <w:gridCol w:w="1844"/>
        <w:gridCol w:w="4252"/>
        <w:gridCol w:w="3686"/>
      </w:tblGrid>
      <w:tr w:rsidR="004D3127" w:rsidRPr="004D3127" w:rsidTr="004D3127">
        <w:trPr>
          <w:trHeight w:val="42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b/>
                <w:bCs/>
                <w:color w:val="000000"/>
                <w:kern w:val="24"/>
                <w:sz w:val="28"/>
                <w:szCs w:val="32"/>
                <w:lang w:eastAsia="ru-RU"/>
              </w:rPr>
              <w:t xml:space="preserve">Время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b/>
                <w:bCs/>
                <w:color w:val="000000"/>
                <w:kern w:val="24"/>
                <w:sz w:val="28"/>
                <w:szCs w:val="32"/>
                <w:lang w:eastAsia="ru-RU"/>
              </w:rPr>
              <w:t>Мероприятие</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b/>
                <w:bCs/>
                <w:color w:val="000000"/>
                <w:kern w:val="24"/>
                <w:sz w:val="28"/>
                <w:szCs w:val="32"/>
                <w:lang w:eastAsia="ru-RU"/>
              </w:rPr>
              <w:t>Ответственный</w:t>
            </w:r>
          </w:p>
        </w:tc>
      </w:tr>
      <w:tr w:rsidR="004D3127" w:rsidRPr="004D3127" w:rsidTr="004D3127">
        <w:trPr>
          <w:trHeight w:val="55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8</w:t>
            </w:r>
            <w:r w:rsidRPr="004D3127">
              <w:rPr>
                <w:rFonts w:ascii="Times New Roman" w:eastAsia="Times New Roman" w:hAnsi="Times New Roman" w:cs="Times New Roman"/>
                <w:color w:val="000000"/>
                <w:kern w:val="24"/>
                <w:position w:val="10"/>
                <w:sz w:val="28"/>
                <w:szCs w:val="32"/>
                <w:vertAlign w:val="superscript"/>
                <w:lang w:eastAsia="ru-RU"/>
              </w:rPr>
              <w:t>30</w:t>
            </w:r>
            <w:r w:rsidRPr="004D3127">
              <w:rPr>
                <w:rFonts w:ascii="Times New Roman" w:eastAsia="Times New Roman" w:hAnsi="Times New Roman" w:cs="Times New Roman"/>
                <w:color w:val="000000"/>
                <w:kern w:val="24"/>
                <w:sz w:val="28"/>
                <w:szCs w:val="32"/>
                <w:lang w:eastAsia="ru-RU"/>
              </w:rPr>
              <w:t>-8</w:t>
            </w:r>
            <w:r w:rsidRPr="004D3127">
              <w:rPr>
                <w:rFonts w:ascii="Times New Roman" w:eastAsia="Times New Roman" w:hAnsi="Times New Roman" w:cs="Times New Roman"/>
                <w:color w:val="000000"/>
                <w:kern w:val="24"/>
                <w:position w:val="10"/>
                <w:sz w:val="28"/>
                <w:szCs w:val="32"/>
                <w:vertAlign w:val="superscript"/>
                <w:lang w:eastAsia="ru-RU"/>
              </w:rPr>
              <w:t>45</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Организационный сбор</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Муратова Н.Е.</w:t>
            </w:r>
          </w:p>
        </w:tc>
      </w:tr>
      <w:tr w:rsidR="004D3127" w:rsidRPr="004D3127" w:rsidTr="004D3127">
        <w:trPr>
          <w:trHeight w:val="54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8</w:t>
            </w:r>
            <w:r w:rsidRPr="004D3127">
              <w:rPr>
                <w:rFonts w:ascii="Times New Roman" w:eastAsia="Times New Roman" w:hAnsi="Times New Roman" w:cs="Times New Roman"/>
                <w:color w:val="000000"/>
                <w:kern w:val="24"/>
                <w:position w:val="10"/>
                <w:sz w:val="28"/>
                <w:szCs w:val="32"/>
                <w:vertAlign w:val="superscript"/>
                <w:lang w:eastAsia="ru-RU"/>
              </w:rPr>
              <w:t>45</w:t>
            </w:r>
            <w:r w:rsidRPr="004D3127">
              <w:rPr>
                <w:rFonts w:ascii="Times New Roman" w:eastAsia="Times New Roman" w:hAnsi="Times New Roman" w:cs="Times New Roman"/>
                <w:color w:val="000000"/>
                <w:kern w:val="24"/>
                <w:sz w:val="28"/>
                <w:szCs w:val="32"/>
                <w:lang w:eastAsia="ru-RU"/>
              </w:rPr>
              <w:t>-9</w:t>
            </w:r>
            <w:r w:rsidRPr="004D3127">
              <w:rPr>
                <w:rFonts w:ascii="Times New Roman" w:eastAsia="Times New Roman" w:hAnsi="Times New Roman" w:cs="Times New Roman"/>
                <w:color w:val="000000"/>
                <w:kern w:val="24"/>
                <w:position w:val="10"/>
                <w:sz w:val="28"/>
                <w:szCs w:val="32"/>
                <w:vertAlign w:val="superscript"/>
                <w:lang w:eastAsia="ru-RU"/>
              </w:rPr>
              <w:t>00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Зарядка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Ефанова Е.Н.</w:t>
            </w:r>
          </w:p>
        </w:tc>
      </w:tr>
      <w:tr w:rsidR="004D3127" w:rsidRPr="004D3127" w:rsidTr="004D3127">
        <w:trPr>
          <w:trHeight w:val="542"/>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9</w:t>
            </w:r>
            <w:r w:rsidRPr="004D3127">
              <w:rPr>
                <w:rFonts w:ascii="Times New Roman" w:eastAsia="Times New Roman" w:hAnsi="Times New Roman" w:cs="Times New Roman"/>
                <w:color w:val="000000"/>
                <w:kern w:val="24"/>
                <w:position w:val="10"/>
                <w:sz w:val="28"/>
                <w:szCs w:val="32"/>
                <w:vertAlign w:val="superscript"/>
                <w:lang w:eastAsia="ru-RU"/>
              </w:rPr>
              <w:t xml:space="preserve">00 </w:t>
            </w:r>
            <w:r w:rsidRPr="004D3127">
              <w:rPr>
                <w:rFonts w:ascii="Times New Roman" w:eastAsia="Times New Roman" w:hAnsi="Times New Roman" w:cs="Times New Roman"/>
                <w:color w:val="000000"/>
                <w:kern w:val="24"/>
                <w:sz w:val="28"/>
                <w:szCs w:val="32"/>
                <w:lang w:eastAsia="ru-RU"/>
              </w:rPr>
              <w:t>-9</w:t>
            </w:r>
            <w:r w:rsidRPr="004D3127">
              <w:rPr>
                <w:rFonts w:ascii="Times New Roman" w:eastAsia="Times New Roman" w:hAnsi="Times New Roman" w:cs="Times New Roman"/>
                <w:color w:val="000000"/>
                <w:kern w:val="24"/>
                <w:position w:val="10"/>
                <w:sz w:val="28"/>
                <w:szCs w:val="32"/>
                <w:vertAlign w:val="superscript"/>
                <w:lang w:eastAsia="ru-RU"/>
              </w:rPr>
              <w:t>30</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Завтрак </w:t>
            </w:r>
          </w:p>
        </w:tc>
      </w:tr>
      <w:tr w:rsidR="004D3127" w:rsidRPr="004D3127" w:rsidTr="004D3127">
        <w:trPr>
          <w:trHeight w:val="801"/>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9</w:t>
            </w:r>
            <w:r w:rsidRPr="004D3127">
              <w:rPr>
                <w:rFonts w:ascii="Times New Roman" w:eastAsia="Times New Roman" w:hAnsi="Times New Roman" w:cs="Times New Roman"/>
                <w:color w:val="000000"/>
                <w:kern w:val="24"/>
                <w:position w:val="10"/>
                <w:sz w:val="28"/>
                <w:szCs w:val="32"/>
                <w:vertAlign w:val="superscript"/>
                <w:lang w:eastAsia="ru-RU"/>
              </w:rPr>
              <w:t xml:space="preserve">30 </w:t>
            </w:r>
            <w:r w:rsidRPr="004D3127">
              <w:rPr>
                <w:rFonts w:ascii="Times New Roman" w:eastAsia="Times New Roman" w:hAnsi="Times New Roman" w:cs="Times New Roman"/>
                <w:color w:val="000000"/>
                <w:kern w:val="24"/>
                <w:sz w:val="28"/>
                <w:szCs w:val="32"/>
                <w:lang w:eastAsia="ru-RU"/>
              </w:rPr>
              <w:t>-12</w:t>
            </w:r>
            <w:r w:rsidRPr="004D3127">
              <w:rPr>
                <w:rFonts w:ascii="Times New Roman" w:eastAsia="Times New Roman" w:hAnsi="Times New Roman" w:cs="Times New Roman"/>
                <w:color w:val="000000"/>
                <w:kern w:val="24"/>
                <w:position w:val="10"/>
                <w:sz w:val="28"/>
                <w:szCs w:val="32"/>
                <w:vertAlign w:val="superscript"/>
                <w:lang w:eastAsia="ru-RU"/>
              </w:rPr>
              <w:t>00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Работа по плану групп (творческая мастерская, секции)</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Руководители групп</w:t>
            </w:r>
          </w:p>
        </w:tc>
      </w:tr>
      <w:tr w:rsidR="004D3127" w:rsidRPr="004D3127" w:rsidTr="004D3127">
        <w:trPr>
          <w:trHeight w:val="66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12</w:t>
            </w:r>
            <w:r w:rsidRPr="004D3127">
              <w:rPr>
                <w:rFonts w:ascii="Times New Roman" w:eastAsia="Times New Roman" w:hAnsi="Times New Roman" w:cs="Times New Roman"/>
                <w:color w:val="000000"/>
                <w:kern w:val="24"/>
                <w:position w:val="10"/>
                <w:sz w:val="28"/>
                <w:szCs w:val="32"/>
                <w:vertAlign w:val="superscript"/>
                <w:lang w:eastAsia="ru-RU"/>
              </w:rPr>
              <w:t>00</w:t>
            </w:r>
            <w:r w:rsidRPr="004D3127">
              <w:rPr>
                <w:rFonts w:ascii="Times New Roman" w:eastAsia="Times New Roman" w:hAnsi="Times New Roman" w:cs="Times New Roman"/>
                <w:color w:val="000000"/>
                <w:kern w:val="24"/>
                <w:sz w:val="28"/>
                <w:szCs w:val="32"/>
                <w:lang w:eastAsia="ru-RU"/>
              </w:rPr>
              <w:t>-13</w:t>
            </w:r>
            <w:r w:rsidRPr="004D3127">
              <w:rPr>
                <w:rFonts w:ascii="Times New Roman" w:eastAsia="Times New Roman" w:hAnsi="Times New Roman" w:cs="Times New Roman"/>
                <w:color w:val="000000"/>
                <w:kern w:val="24"/>
                <w:position w:val="10"/>
                <w:sz w:val="28"/>
                <w:szCs w:val="32"/>
                <w:vertAlign w:val="superscript"/>
                <w:lang w:eastAsia="ru-RU"/>
              </w:rPr>
              <w:t>00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Занятия по интересам </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Руководители кружков</w:t>
            </w:r>
          </w:p>
        </w:tc>
      </w:tr>
      <w:tr w:rsidR="004D3127" w:rsidRPr="004D3127" w:rsidTr="004D3127">
        <w:trPr>
          <w:trHeight w:val="606"/>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13</w:t>
            </w:r>
            <w:r w:rsidRPr="004D3127">
              <w:rPr>
                <w:rFonts w:ascii="Times New Roman" w:eastAsia="Times New Roman" w:hAnsi="Times New Roman" w:cs="Times New Roman"/>
                <w:color w:val="000000"/>
                <w:kern w:val="24"/>
                <w:position w:val="10"/>
                <w:sz w:val="28"/>
                <w:szCs w:val="32"/>
                <w:vertAlign w:val="superscript"/>
                <w:lang w:eastAsia="ru-RU"/>
              </w:rPr>
              <w:t>00</w:t>
            </w:r>
            <w:r w:rsidRPr="004D3127">
              <w:rPr>
                <w:rFonts w:ascii="Times New Roman" w:eastAsia="Times New Roman" w:hAnsi="Times New Roman" w:cs="Times New Roman"/>
                <w:color w:val="000000"/>
                <w:kern w:val="24"/>
                <w:sz w:val="28"/>
                <w:szCs w:val="32"/>
                <w:lang w:eastAsia="ru-RU"/>
              </w:rPr>
              <w:t>-13</w:t>
            </w:r>
            <w:r w:rsidRPr="004D3127">
              <w:rPr>
                <w:rFonts w:ascii="Times New Roman" w:eastAsia="Times New Roman" w:hAnsi="Times New Roman" w:cs="Times New Roman"/>
                <w:color w:val="000000"/>
                <w:kern w:val="24"/>
                <w:position w:val="10"/>
                <w:sz w:val="28"/>
                <w:szCs w:val="32"/>
                <w:vertAlign w:val="superscript"/>
                <w:lang w:eastAsia="ru-RU"/>
              </w:rPr>
              <w:t>30</w:t>
            </w:r>
          </w:p>
        </w:tc>
        <w:tc>
          <w:tcPr>
            <w:tcW w:w="793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Обед </w:t>
            </w:r>
          </w:p>
        </w:tc>
      </w:tr>
      <w:tr w:rsidR="004D3127" w:rsidRPr="004D3127" w:rsidTr="004D3127">
        <w:trPr>
          <w:trHeight w:val="97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13</w:t>
            </w:r>
            <w:r w:rsidRPr="004D3127">
              <w:rPr>
                <w:rFonts w:ascii="Times New Roman" w:eastAsia="Times New Roman" w:hAnsi="Times New Roman" w:cs="Times New Roman"/>
                <w:color w:val="000000"/>
                <w:kern w:val="24"/>
                <w:position w:val="10"/>
                <w:sz w:val="28"/>
                <w:szCs w:val="32"/>
                <w:vertAlign w:val="superscript"/>
                <w:lang w:eastAsia="ru-RU"/>
              </w:rPr>
              <w:t>30</w:t>
            </w:r>
            <w:r w:rsidRPr="004D3127">
              <w:rPr>
                <w:rFonts w:ascii="Times New Roman" w:eastAsia="Times New Roman" w:hAnsi="Times New Roman" w:cs="Times New Roman"/>
                <w:color w:val="000000"/>
                <w:kern w:val="24"/>
                <w:sz w:val="28"/>
                <w:szCs w:val="32"/>
                <w:lang w:eastAsia="ru-RU"/>
              </w:rPr>
              <w:t>-14</w:t>
            </w:r>
            <w:r w:rsidRPr="004D3127">
              <w:rPr>
                <w:rFonts w:ascii="Times New Roman" w:eastAsia="Times New Roman" w:hAnsi="Times New Roman" w:cs="Times New Roman"/>
                <w:color w:val="000000"/>
                <w:kern w:val="24"/>
                <w:position w:val="10"/>
                <w:sz w:val="28"/>
                <w:szCs w:val="32"/>
                <w:vertAlign w:val="superscript"/>
                <w:lang w:eastAsia="ru-RU"/>
              </w:rPr>
              <w:t>30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Культурно-массовые мероприятия, </w:t>
            </w:r>
          </w:p>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игры на свежем воздухе</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Дуюн М.Ю.,</w:t>
            </w:r>
          </w:p>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 xml:space="preserve">Воспитатели </w:t>
            </w:r>
          </w:p>
        </w:tc>
      </w:tr>
      <w:tr w:rsidR="004D3127" w:rsidRPr="004D3127" w:rsidTr="004D3127">
        <w:trPr>
          <w:trHeight w:val="45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14</w:t>
            </w:r>
            <w:r w:rsidRPr="004D3127">
              <w:rPr>
                <w:rFonts w:ascii="Times New Roman" w:eastAsia="Times New Roman" w:hAnsi="Times New Roman" w:cs="Times New Roman"/>
                <w:color w:val="000000"/>
                <w:kern w:val="24"/>
                <w:position w:val="10"/>
                <w:sz w:val="28"/>
                <w:szCs w:val="32"/>
                <w:vertAlign w:val="superscript"/>
                <w:lang w:eastAsia="ru-RU"/>
              </w:rPr>
              <w:t>30</w:t>
            </w:r>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Уход домой</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D3127" w:rsidRPr="004D3127" w:rsidRDefault="004D3127" w:rsidP="004D3127">
            <w:pPr>
              <w:spacing w:after="0" w:line="240" w:lineRule="auto"/>
              <w:jc w:val="center"/>
              <w:textAlignment w:val="baseline"/>
              <w:rPr>
                <w:rFonts w:ascii="Arial" w:eastAsia="Times New Roman" w:hAnsi="Arial" w:cs="Arial"/>
                <w:sz w:val="28"/>
                <w:szCs w:val="36"/>
                <w:lang w:eastAsia="ru-RU"/>
              </w:rPr>
            </w:pPr>
            <w:r w:rsidRPr="004D3127">
              <w:rPr>
                <w:rFonts w:ascii="Times New Roman" w:eastAsia="Times New Roman" w:hAnsi="Times New Roman" w:cs="Times New Roman"/>
                <w:color w:val="000000"/>
                <w:kern w:val="24"/>
                <w:sz w:val="28"/>
                <w:szCs w:val="32"/>
                <w:lang w:eastAsia="ru-RU"/>
              </w:rPr>
              <w:t>Муратова Н.Е.</w:t>
            </w:r>
          </w:p>
        </w:tc>
      </w:tr>
    </w:tbl>
    <w:p w:rsidR="005C2AD8" w:rsidRDefault="005C2AD8" w:rsidP="009051A9">
      <w:pPr>
        <w:spacing w:after="0" w:line="259" w:lineRule="auto"/>
        <w:ind w:right="235"/>
        <w:rPr>
          <w:rFonts w:ascii="Times New Roman" w:eastAsia="Times New Roman" w:hAnsi="Times New Roman" w:cs="Times New Roman"/>
          <w:color w:val="000000"/>
          <w:sz w:val="24"/>
        </w:rPr>
      </w:pPr>
    </w:p>
    <w:p w:rsidR="00097E90" w:rsidRPr="005C2AD8" w:rsidRDefault="00097E90" w:rsidP="009051A9">
      <w:pPr>
        <w:spacing w:after="0" w:line="259" w:lineRule="auto"/>
        <w:ind w:right="235"/>
        <w:rPr>
          <w:rFonts w:ascii="Times New Roman" w:eastAsia="Times New Roman" w:hAnsi="Times New Roman" w:cs="Times New Roman"/>
          <w:color w:val="000000"/>
          <w:sz w:val="24"/>
        </w:rPr>
      </w:pPr>
    </w:p>
    <w:p w:rsidR="005C2AD8" w:rsidRDefault="005C2AD8" w:rsidP="009051A9">
      <w:pPr>
        <w:pStyle w:val="11"/>
        <w:numPr>
          <w:ilvl w:val="0"/>
          <w:numId w:val="8"/>
        </w:numPr>
        <w:jc w:val="center"/>
        <w:rPr>
          <w:sz w:val="28"/>
        </w:rPr>
      </w:pPr>
      <w:bookmarkStart w:id="55" w:name="_Toc34248"/>
      <w:bookmarkStart w:id="56" w:name="_Toc198832288"/>
      <w:r w:rsidRPr="009051A9">
        <w:rPr>
          <w:sz w:val="28"/>
        </w:rPr>
        <w:lastRenderedPageBreak/>
        <w:t>Партнѐрское взаимодействие с общественными и молодѐжными организациями</w:t>
      </w:r>
      <w:bookmarkEnd w:id="55"/>
      <w:bookmarkEnd w:id="56"/>
    </w:p>
    <w:p w:rsidR="009051A9" w:rsidRPr="009051A9" w:rsidRDefault="009051A9" w:rsidP="009051A9">
      <w:pPr>
        <w:pStyle w:val="11"/>
        <w:ind w:left="0"/>
        <w:rPr>
          <w:sz w:val="28"/>
        </w:rPr>
      </w:pPr>
    </w:p>
    <w:p w:rsidR="005C2AD8" w:rsidRPr="005C2AD8" w:rsidRDefault="005C2AD8" w:rsidP="005C2AD8">
      <w:pPr>
        <w:spacing w:after="5" w:line="268" w:lineRule="auto"/>
        <w:ind w:left="-15" w:right="299"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5C2AD8" w:rsidRPr="005C2AD8" w:rsidRDefault="005C2AD8" w:rsidP="005C2AD8">
      <w:pPr>
        <w:spacing w:after="5" w:line="268" w:lineRule="auto"/>
        <w:ind w:left="-15" w:right="290"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Партнѐрское взаимодействие с общественными и молодѐжными организациями – важный ресурс для обогащения программы лагеря дневного пребывания. Оно позволяет привлекать экспертов, расширять спектр мероприятий и усиливать воспитательный эффект. </w:t>
      </w:r>
    </w:p>
    <w:p w:rsidR="005C2AD8" w:rsidRPr="005C2AD8" w:rsidRDefault="005C2AD8" w:rsidP="005C2AD8">
      <w:pPr>
        <w:spacing w:after="0" w:line="259" w:lineRule="auto"/>
        <w:ind w:left="377"/>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 </w:t>
      </w:r>
    </w:p>
    <w:p w:rsidR="005C2AD8" w:rsidRDefault="005C2AD8" w:rsidP="00CB2F2C">
      <w:pPr>
        <w:spacing w:after="5" w:line="270" w:lineRule="auto"/>
        <w:ind w:firstLine="708"/>
        <w:jc w:val="center"/>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Социальными партнѐрами летнего оздоровительного лагеря с дневным пребыванием детей являются</w:t>
      </w:r>
      <w:r w:rsidRPr="005C2AD8">
        <w:rPr>
          <w:rFonts w:ascii="Times New Roman" w:eastAsia="Times New Roman" w:hAnsi="Times New Roman" w:cs="Times New Roman"/>
          <w:color w:val="000000"/>
          <w:sz w:val="28"/>
          <w:szCs w:val="28"/>
        </w:rPr>
        <w:t>:</w:t>
      </w:r>
    </w:p>
    <w:p w:rsidR="00CB2F2C" w:rsidRPr="005C2AD8" w:rsidRDefault="00CB2F2C" w:rsidP="00CB2F2C">
      <w:pPr>
        <w:spacing w:after="5" w:line="270" w:lineRule="auto"/>
        <w:ind w:firstLine="708"/>
        <w:jc w:val="center"/>
        <w:rPr>
          <w:rFonts w:ascii="Times New Roman" w:eastAsia="Times New Roman" w:hAnsi="Times New Roman" w:cs="Times New Roman"/>
          <w:color w:val="000000"/>
          <w:sz w:val="28"/>
          <w:szCs w:val="28"/>
        </w:rPr>
      </w:pPr>
    </w:p>
    <w:p w:rsidR="005C2AD8" w:rsidRPr="00CB2F2C" w:rsidRDefault="00CB2F2C" w:rsidP="00FA0F29">
      <w:pPr>
        <w:pStyle w:val="a3"/>
        <w:numPr>
          <w:ilvl w:val="0"/>
          <w:numId w:val="32"/>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Городская детская библиотека имени А.П.Гайдара.</w:t>
      </w:r>
    </w:p>
    <w:p w:rsidR="00CB2F2C" w:rsidRPr="00CB2F2C" w:rsidRDefault="00CB2F2C" w:rsidP="00FA0F29">
      <w:pPr>
        <w:pStyle w:val="a3"/>
        <w:numPr>
          <w:ilvl w:val="0"/>
          <w:numId w:val="32"/>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Краевое государственное бюджетное учреждение культуры Канский драматический театр.</w:t>
      </w:r>
    </w:p>
    <w:p w:rsidR="00CB2F2C" w:rsidRPr="00CB2F2C" w:rsidRDefault="00CB2F2C" w:rsidP="00FA0F29">
      <w:pPr>
        <w:pStyle w:val="a3"/>
        <w:numPr>
          <w:ilvl w:val="0"/>
          <w:numId w:val="32"/>
        </w:numPr>
        <w:spacing w:after="5" w:line="268" w:lineRule="auto"/>
        <w:ind w:right="433"/>
        <w:jc w:val="both"/>
        <w:rPr>
          <w:rStyle w:val="a8"/>
          <w:rFonts w:ascii="Times New Roman" w:hAnsi="Times New Roman" w:cs="Times New Roman"/>
          <w:b w:val="0"/>
          <w:color w:val="333333"/>
          <w:sz w:val="28"/>
          <w:shd w:val="clear" w:color="auto" w:fill="FFFFFF"/>
        </w:rPr>
      </w:pPr>
      <w:r w:rsidRPr="00CB2F2C">
        <w:rPr>
          <w:rStyle w:val="a8"/>
          <w:rFonts w:ascii="Times New Roman" w:hAnsi="Times New Roman" w:cs="Times New Roman"/>
          <w:b w:val="0"/>
          <w:color w:val="333333"/>
          <w:sz w:val="28"/>
          <w:shd w:val="clear" w:color="auto" w:fill="FFFFFF"/>
        </w:rPr>
        <w:t>Муниципальное бюджетное учреждение культуры «Канский краеведческий музей»</w:t>
      </w:r>
    </w:p>
    <w:p w:rsidR="00CB2F2C" w:rsidRPr="00CB2F2C" w:rsidRDefault="00CB2F2C" w:rsidP="00FA0F29">
      <w:pPr>
        <w:pStyle w:val="a3"/>
        <w:numPr>
          <w:ilvl w:val="0"/>
          <w:numId w:val="32"/>
        </w:numPr>
        <w:spacing w:after="5" w:line="268" w:lineRule="auto"/>
        <w:ind w:right="433"/>
        <w:jc w:val="both"/>
        <w:rPr>
          <w:rFonts w:ascii="Times New Roman" w:eastAsia="Times New Roman" w:hAnsi="Times New Roman" w:cs="Times New Roman"/>
          <w:color w:val="000000"/>
          <w:sz w:val="48"/>
          <w:szCs w:val="28"/>
        </w:rPr>
      </w:pPr>
      <w:r w:rsidRPr="00CB2F2C">
        <w:rPr>
          <w:rFonts w:ascii="Times New Roman" w:hAnsi="Times New Roman" w:cs="Times New Roman"/>
          <w:color w:val="333333"/>
          <w:sz w:val="28"/>
          <w:szCs w:val="21"/>
          <w:shd w:val="clear" w:color="auto" w:fill="FFFFFF"/>
        </w:rPr>
        <w:t>Кинотеатр «</w:t>
      </w:r>
      <w:r w:rsidRPr="00CB2F2C">
        <w:rPr>
          <w:rFonts w:ascii="Times New Roman" w:hAnsi="Times New Roman" w:cs="Times New Roman"/>
          <w:bCs/>
          <w:color w:val="333333"/>
          <w:sz w:val="28"/>
          <w:szCs w:val="21"/>
          <w:shd w:val="clear" w:color="auto" w:fill="FFFFFF"/>
        </w:rPr>
        <w:t>Космос</w:t>
      </w:r>
      <w:r w:rsidRPr="00CB2F2C">
        <w:rPr>
          <w:rFonts w:ascii="Times New Roman" w:hAnsi="Times New Roman" w:cs="Times New Roman"/>
          <w:color w:val="333333"/>
          <w:sz w:val="28"/>
          <w:szCs w:val="21"/>
          <w:shd w:val="clear" w:color="auto" w:fill="FFFFFF"/>
        </w:rPr>
        <w:t>».</w:t>
      </w:r>
    </w:p>
    <w:p w:rsidR="005C2AD8" w:rsidRPr="005C2AD8" w:rsidRDefault="005C2AD8" w:rsidP="005C2AD8">
      <w:pPr>
        <w:spacing w:after="29" w:line="259" w:lineRule="auto"/>
        <w:rPr>
          <w:rFonts w:ascii="Times New Roman" w:eastAsia="Times New Roman" w:hAnsi="Times New Roman" w:cs="Times New Roman"/>
          <w:color w:val="000000"/>
          <w:sz w:val="28"/>
          <w:szCs w:val="28"/>
        </w:rPr>
      </w:pPr>
    </w:p>
    <w:p w:rsidR="005C2AD8" w:rsidRDefault="005C2AD8" w:rsidP="00CB2F2C">
      <w:pPr>
        <w:pStyle w:val="11"/>
        <w:numPr>
          <w:ilvl w:val="0"/>
          <w:numId w:val="8"/>
        </w:numPr>
        <w:jc w:val="center"/>
        <w:rPr>
          <w:sz w:val="28"/>
        </w:rPr>
      </w:pPr>
      <w:bookmarkStart w:id="57" w:name="_Toc34249"/>
      <w:bookmarkStart w:id="58" w:name="_Toc198832289"/>
      <w:r w:rsidRPr="00CB2F2C">
        <w:rPr>
          <w:sz w:val="28"/>
        </w:rPr>
        <w:t>Этапы реализация Программы</w:t>
      </w:r>
      <w:bookmarkEnd w:id="57"/>
      <w:bookmarkEnd w:id="58"/>
    </w:p>
    <w:p w:rsidR="00CB2F2C" w:rsidRPr="00CB2F2C" w:rsidRDefault="00CB2F2C" w:rsidP="00CB2F2C">
      <w:pPr>
        <w:pStyle w:val="11"/>
        <w:ind w:left="0"/>
        <w:rPr>
          <w:sz w:val="28"/>
        </w:rPr>
      </w:pPr>
    </w:p>
    <w:p w:rsidR="005C2AD8" w:rsidRPr="005C2AD8" w:rsidRDefault="005C2AD8" w:rsidP="005C2AD8">
      <w:pPr>
        <w:spacing w:after="5" w:line="270" w:lineRule="auto"/>
        <w:ind w:right="3104" w:firstLine="708"/>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Подготовительный этап: </w:t>
      </w:r>
    </w:p>
    <w:p w:rsidR="005C2AD8" w:rsidRPr="00CB2F2C" w:rsidRDefault="005C2AD8" w:rsidP="00FA0F29">
      <w:pPr>
        <w:pStyle w:val="a3"/>
        <w:numPr>
          <w:ilvl w:val="0"/>
          <w:numId w:val="33"/>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проведение совещаний по подготовке школы к летнему сезону; </w:t>
      </w:r>
    </w:p>
    <w:p w:rsidR="005C2AD8" w:rsidRPr="00CB2F2C" w:rsidRDefault="005C2AD8" w:rsidP="00FA0F29">
      <w:pPr>
        <w:pStyle w:val="a3"/>
        <w:numPr>
          <w:ilvl w:val="0"/>
          <w:numId w:val="33"/>
        </w:numPr>
        <w:spacing w:after="31"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разработка программы деятельности летнего лагеря дневного пребывания детей и подростков; </w:t>
      </w:r>
    </w:p>
    <w:p w:rsidR="005C2AD8" w:rsidRPr="00CB2F2C" w:rsidRDefault="005C2AD8" w:rsidP="00FA0F29">
      <w:pPr>
        <w:pStyle w:val="a3"/>
        <w:numPr>
          <w:ilvl w:val="0"/>
          <w:numId w:val="33"/>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подготовка методического материала для работников лагеря; </w:t>
      </w:r>
    </w:p>
    <w:p w:rsidR="005C2AD8" w:rsidRPr="00CB2F2C" w:rsidRDefault="005C2AD8" w:rsidP="00FA0F29">
      <w:pPr>
        <w:pStyle w:val="a3"/>
        <w:numPr>
          <w:ilvl w:val="0"/>
          <w:numId w:val="33"/>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отбор кадров для работы в летнем лагере дневного пребывания; </w:t>
      </w:r>
    </w:p>
    <w:p w:rsidR="005C2AD8" w:rsidRPr="00CB2F2C" w:rsidRDefault="005C2AD8" w:rsidP="00FA0F29">
      <w:pPr>
        <w:pStyle w:val="a3"/>
        <w:numPr>
          <w:ilvl w:val="0"/>
          <w:numId w:val="33"/>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проведение родительских собраний на тему «Организация летнего отдыха»; </w:t>
      </w:r>
    </w:p>
    <w:p w:rsidR="005C2AD8" w:rsidRPr="00CB2F2C" w:rsidRDefault="005C2AD8" w:rsidP="00FA0F29">
      <w:pPr>
        <w:pStyle w:val="a3"/>
        <w:numPr>
          <w:ilvl w:val="0"/>
          <w:numId w:val="33"/>
        </w:numPr>
        <w:spacing w:after="30"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составление необходимой документации для деятельности лагеря (план- сетка, положение, должностные обязанности, инструкции и т.д.); </w:t>
      </w:r>
    </w:p>
    <w:p w:rsidR="005C2AD8" w:rsidRPr="00CB2F2C" w:rsidRDefault="005C2AD8" w:rsidP="00FA0F29">
      <w:pPr>
        <w:pStyle w:val="a3"/>
        <w:numPr>
          <w:ilvl w:val="0"/>
          <w:numId w:val="33"/>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lastRenderedPageBreak/>
        <w:t xml:space="preserve">проведение инструктажей с воспитателями и помощниками воспитателя по технике безопасности и охране труда. </w:t>
      </w:r>
    </w:p>
    <w:p w:rsidR="005C2AD8" w:rsidRPr="005C2AD8" w:rsidRDefault="005C2AD8" w:rsidP="005C2AD8">
      <w:pPr>
        <w:spacing w:after="5" w:line="268" w:lineRule="auto"/>
        <w:ind w:left="-15" w:right="43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Организационный этап </w:t>
      </w:r>
      <w:r w:rsidRPr="005C2AD8">
        <w:rPr>
          <w:rFonts w:ascii="Times New Roman" w:eastAsia="Times New Roman" w:hAnsi="Times New Roman" w:cs="Times New Roman"/>
          <w:color w:val="000000"/>
          <w:sz w:val="28"/>
          <w:szCs w:val="28"/>
        </w:rPr>
        <w:t xml:space="preserve">(первый день работы лагеря): </w:t>
      </w:r>
    </w:p>
    <w:p w:rsidR="005C2AD8" w:rsidRPr="00CB2F2C" w:rsidRDefault="005C2AD8" w:rsidP="00FA0F29">
      <w:pPr>
        <w:pStyle w:val="a3"/>
        <w:numPr>
          <w:ilvl w:val="0"/>
          <w:numId w:val="34"/>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встреча детей; </w:t>
      </w:r>
    </w:p>
    <w:p w:rsidR="005C2AD8" w:rsidRPr="00CB2F2C" w:rsidRDefault="005C2AD8" w:rsidP="00FA0F29">
      <w:pPr>
        <w:pStyle w:val="a3"/>
        <w:numPr>
          <w:ilvl w:val="0"/>
          <w:numId w:val="34"/>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проведение инструктажей с детьми по технике безопасности; </w:t>
      </w:r>
    </w:p>
    <w:p w:rsidR="005C2AD8" w:rsidRPr="00CB2F2C" w:rsidRDefault="005C2AD8" w:rsidP="00FA0F29">
      <w:pPr>
        <w:pStyle w:val="a3"/>
        <w:numPr>
          <w:ilvl w:val="0"/>
          <w:numId w:val="34"/>
        </w:numPr>
        <w:spacing w:after="5"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знакомство с правилами внутреннего распорядка; </w:t>
      </w:r>
    </w:p>
    <w:p w:rsidR="005C2AD8" w:rsidRPr="00CB2F2C" w:rsidRDefault="005C2AD8" w:rsidP="00FA0F29">
      <w:pPr>
        <w:pStyle w:val="a3"/>
        <w:numPr>
          <w:ilvl w:val="0"/>
          <w:numId w:val="34"/>
        </w:numPr>
        <w:spacing w:after="31"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проведение диагностики по выявлению лидерских, организаторских и творческих способностей и интересов; </w:t>
      </w:r>
    </w:p>
    <w:p w:rsidR="005C2AD8" w:rsidRPr="00CB2F2C" w:rsidRDefault="005C2AD8" w:rsidP="00FA0F29">
      <w:pPr>
        <w:pStyle w:val="a3"/>
        <w:numPr>
          <w:ilvl w:val="0"/>
          <w:numId w:val="34"/>
        </w:numPr>
        <w:spacing w:after="5" w:line="268" w:lineRule="auto"/>
        <w:ind w:right="433"/>
        <w:jc w:val="both"/>
        <w:rPr>
          <w:rFonts w:ascii="Times New Roman" w:eastAsia="Times New Roman" w:hAnsi="Times New Roman" w:cs="Times New Roman"/>
          <w:color w:val="000000"/>
          <w:sz w:val="28"/>
          <w:szCs w:val="28"/>
          <w:lang w:val="en-US"/>
        </w:rPr>
      </w:pPr>
      <w:r w:rsidRPr="00CB2F2C">
        <w:rPr>
          <w:rFonts w:ascii="Times New Roman" w:eastAsia="Times New Roman" w:hAnsi="Times New Roman" w:cs="Times New Roman"/>
          <w:color w:val="000000"/>
          <w:sz w:val="28"/>
          <w:szCs w:val="28"/>
          <w:lang w:val="en-US"/>
        </w:rPr>
        <w:t xml:space="preserve">запуск программы; </w:t>
      </w:r>
    </w:p>
    <w:p w:rsidR="00CB2F2C" w:rsidRPr="00CB2F2C" w:rsidRDefault="005C2AD8" w:rsidP="00FA0F29">
      <w:pPr>
        <w:pStyle w:val="a3"/>
        <w:numPr>
          <w:ilvl w:val="0"/>
          <w:numId w:val="34"/>
        </w:numPr>
        <w:spacing w:after="98" w:line="268" w:lineRule="auto"/>
        <w:ind w:right="433"/>
        <w:jc w:val="both"/>
        <w:rPr>
          <w:rFonts w:ascii="Times New Roman" w:eastAsia="Times New Roman" w:hAnsi="Times New Roman" w:cs="Times New Roman"/>
          <w:color w:val="000000"/>
          <w:sz w:val="28"/>
          <w:szCs w:val="28"/>
        </w:rPr>
      </w:pPr>
      <w:r w:rsidRPr="00CB2F2C">
        <w:rPr>
          <w:rFonts w:ascii="Times New Roman" w:eastAsia="Times New Roman" w:hAnsi="Times New Roman" w:cs="Times New Roman"/>
          <w:color w:val="000000"/>
          <w:sz w:val="28"/>
          <w:szCs w:val="28"/>
        </w:rPr>
        <w:t xml:space="preserve">работа по плану воспитательных мероприятий. </w:t>
      </w:r>
    </w:p>
    <w:p w:rsidR="005C2AD8" w:rsidRPr="005C2AD8" w:rsidRDefault="005C2AD8" w:rsidP="00CB2F2C">
      <w:pPr>
        <w:spacing w:after="98" w:line="268" w:lineRule="auto"/>
        <w:ind w:right="43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Основной этап (18 дней): </w:t>
      </w:r>
    </w:p>
    <w:p w:rsidR="005C2AD8" w:rsidRPr="00364ED2" w:rsidRDefault="005C2AD8" w:rsidP="00FA0F29">
      <w:pPr>
        <w:pStyle w:val="a3"/>
        <w:numPr>
          <w:ilvl w:val="0"/>
          <w:numId w:val="35"/>
        </w:numPr>
        <w:spacing w:after="5" w:line="268" w:lineRule="auto"/>
        <w:ind w:right="433"/>
        <w:jc w:val="both"/>
        <w:rPr>
          <w:rFonts w:ascii="Times New Roman" w:eastAsia="Times New Roman" w:hAnsi="Times New Roman" w:cs="Times New Roman"/>
          <w:color w:val="000000"/>
          <w:sz w:val="28"/>
          <w:szCs w:val="28"/>
        </w:rPr>
      </w:pPr>
      <w:r w:rsidRPr="00364ED2">
        <w:rPr>
          <w:rFonts w:ascii="Times New Roman" w:eastAsia="Times New Roman" w:hAnsi="Times New Roman" w:cs="Times New Roman"/>
          <w:color w:val="000000"/>
          <w:sz w:val="28"/>
          <w:szCs w:val="28"/>
        </w:rPr>
        <w:t xml:space="preserve">реализация основной идеи смены; </w:t>
      </w:r>
    </w:p>
    <w:p w:rsidR="005C2AD8" w:rsidRPr="00364ED2" w:rsidRDefault="005C2AD8" w:rsidP="00FA0F29">
      <w:pPr>
        <w:pStyle w:val="a3"/>
        <w:numPr>
          <w:ilvl w:val="0"/>
          <w:numId w:val="35"/>
        </w:numPr>
        <w:spacing w:after="5" w:line="268" w:lineRule="auto"/>
        <w:ind w:right="433"/>
        <w:jc w:val="both"/>
        <w:rPr>
          <w:rFonts w:ascii="Times New Roman" w:eastAsia="Times New Roman" w:hAnsi="Times New Roman" w:cs="Times New Roman"/>
          <w:color w:val="000000"/>
          <w:sz w:val="28"/>
          <w:szCs w:val="28"/>
        </w:rPr>
      </w:pPr>
      <w:r w:rsidRPr="00364ED2">
        <w:rPr>
          <w:rFonts w:ascii="Times New Roman" w:eastAsia="Times New Roman" w:hAnsi="Times New Roman" w:cs="Times New Roman"/>
          <w:color w:val="000000"/>
          <w:sz w:val="28"/>
          <w:szCs w:val="28"/>
        </w:rPr>
        <w:t xml:space="preserve">вовлечение детей и подростков в различные виды коллективно-творческих дел, спортивно - оздоровительных мероприятий; </w:t>
      </w:r>
    </w:p>
    <w:p w:rsidR="005C2AD8" w:rsidRPr="005C2AD8" w:rsidRDefault="005C2AD8" w:rsidP="00FE7073">
      <w:pPr>
        <w:spacing w:after="33" w:line="268" w:lineRule="auto"/>
        <w:ind w:left="-15" w:right="-1" w:firstLine="72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Заключительный этап </w:t>
      </w:r>
      <w:r w:rsidRPr="005C2AD8">
        <w:rPr>
          <w:rFonts w:ascii="Times New Roman" w:eastAsia="Times New Roman" w:hAnsi="Times New Roman" w:cs="Times New Roman"/>
          <w:color w:val="000000"/>
          <w:sz w:val="28"/>
          <w:szCs w:val="28"/>
        </w:rPr>
        <w:t xml:space="preserve">(последний день работы лагеря): линейка, закрытие лагерной смены, подведение итогов смены. </w:t>
      </w:r>
    </w:p>
    <w:p w:rsidR="005C2AD8" w:rsidRPr="005C2AD8" w:rsidRDefault="005C2AD8" w:rsidP="00FE7073">
      <w:pPr>
        <w:spacing w:after="5" w:line="268" w:lineRule="auto"/>
        <w:ind w:left="-15" w:right="-1" w:firstLine="70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Этап последействия</w:t>
      </w:r>
      <w:r w:rsidRPr="005C2AD8">
        <w:rPr>
          <w:rFonts w:ascii="Times New Roman" w:eastAsia="Times New Roman" w:hAnsi="Times New Roman" w:cs="Times New Roman"/>
          <w:color w:val="000000"/>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w:t>
      </w:r>
    </w:p>
    <w:p w:rsidR="005C2AD8" w:rsidRPr="005C2AD8" w:rsidRDefault="005C2AD8" w:rsidP="005C2AD8">
      <w:pPr>
        <w:spacing w:after="5" w:line="270" w:lineRule="auto"/>
        <w:ind w:left="703" w:hanging="10"/>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В соответствии со штатным расписанием в реализации Программы участвуют: </w:t>
      </w:r>
    </w:p>
    <w:p w:rsidR="005C2AD8" w:rsidRPr="005C2AD8" w:rsidRDefault="005C2AD8" w:rsidP="00FA0F29">
      <w:pPr>
        <w:numPr>
          <w:ilvl w:val="0"/>
          <w:numId w:val="28"/>
        </w:numPr>
        <w:spacing w:after="5" w:line="268" w:lineRule="auto"/>
        <w:ind w:right="433"/>
        <w:jc w:val="both"/>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Начальник лагеря </w:t>
      </w:r>
    </w:p>
    <w:p w:rsidR="005C2AD8" w:rsidRPr="005C2AD8" w:rsidRDefault="005C2AD8" w:rsidP="00FA0F29">
      <w:pPr>
        <w:numPr>
          <w:ilvl w:val="0"/>
          <w:numId w:val="28"/>
        </w:numPr>
        <w:spacing w:after="5" w:line="268" w:lineRule="auto"/>
        <w:ind w:right="43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Воспитатели (из числа педагогов школы) </w:t>
      </w:r>
    </w:p>
    <w:p w:rsidR="00364ED2" w:rsidRPr="00286FAA" w:rsidRDefault="005C2AD8" w:rsidP="00FA0F29">
      <w:pPr>
        <w:numPr>
          <w:ilvl w:val="0"/>
          <w:numId w:val="28"/>
        </w:numPr>
        <w:spacing w:after="5" w:line="268" w:lineRule="auto"/>
        <w:ind w:right="43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Помощники воспитателей (из числа актива школы) </w:t>
      </w:r>
    </w:p>
    <w:p w:rsidR="005C2AD8" w:rsidRPr="005C2AD8" w:rsidRDefault="005C2AD8" w:rsidP="00FA0F29">
      <w:pPr>
        <w:numPr>
          <w:ilvl w:val="0"/>
          <w:numId w:val="28"/>
        </w:numPr>
        <w:spacing w:after="5" w:line="268" w:lineRule="auto"/>
        <w:ind w:right="433"/>
        <w:jc w:val="both"/>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Медицинский работник </w:t>
      </w:r>
    </w:p>
    <w:p w:rsidR="005C2AD8" w:rsidRPr="005C2AD8" w:rsidRDefault="005C2AD8" w:rsidP="005C2AD8">
      <w:pPr>
        <w:spacing w:after="5" w:line="268" w:lineRule="auto"/>
        <w:ind w:left="708" w:right="433"/>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5.</w:t>
      </w:r>
      <w:r w:rsidRPr="005C2AD8">
        <w:rPr>
          <w:rFonts w:ascii="Arial" w:eastAsia="Arial" w:hAnsi="Arial" w:cs="Arial"/>
          <w:color w:val="000000"/>
          <w:sz w:val="28"/>
          <w:szCs w:val="28"/>
        </w:rPr>
        <w:t xml:space="preserve"> </w:t>
      </w:r>
      <w:r w:rsidR="00364ED2">
        <w:rPr>
          <w:rFonts w:ascii="Arial" w:eastAsia="Arial" w:hAnsi="Arial" w:cs="Arial"/>
          <w:color w:val="000000"/>
          <w:sz w:val="28"/>
          <w:szCs w:val="28"/>
        </w:rPr>
        <w:t xml:space="preserve">      </w:t>
      </w:r>
      <w:r w:rsidRPr="005C2AD8">
        <w:rPr>
          <w:rFonts w:ascii="Times New Roman" w:eastAsia="Times New Roman" w:hAnsi="Times New Roman" w:cs="Times New Roman"/>
          <w:color w:val="000000"/>
          <w:sz w:val="28"/>
          <w:szCs w:val="28"/>
        </w:rPr>
        <w:t xml:space="preserve">Педагог-психолог. </w:t>
      </w:r>
    </w:p>
    <w:p w:rsidR="005C2AD8" w:rsidRPr="005C2AD8" w:rsidRDefault="005C2AD8" w:rsidP="00FE7073">
      <w:pPr>
        <w:spacing w:after="5" w:line="268"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w:t>
      </w:r>
    </w:p>
    <w:p w:rsidR="005C2AD8" w:rsidRPr="005C2AD8" w:rsidRDefault="005C2AD8" w:rsidP="00FE7073">
      <w:pPr>
        <w:spacing w:after="1"/>
        <w:ind w:left="-15" w:right="-1" w:firstLine="70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Педагоги (воспитатели) орг</w:t>
      </w:r>
      <w:r w:rsidR="00FE7073">
        <w:rPr>
          <w:rFonts w:ascii="Times New Roman" w:eastAsia="Times New Roman" w:hAnsi="Times New Roman" w:cs="Times New Roman"/>
          <w:color w:val="000000"/>
          <w:sz w:val="28"/>
          <w:szCs w:val="28"/>
        </w:rPr>
        <w:t xml:space="preserve">анизуют воспитательную работу и </w:t>
      </w:r>
      <w:r w:rsidRPr="005C2AD8">
        <w:rPr>
          <w:rFonts w:ascii="Times New Roman" w:eastAsia="Times New Roman" w:hAnsi="Times New Roman" w:cs="Times New Roman"/>
          <w:color w:val="000000"/>
          <w:sz w:val="28"/>
          <w:szCs w:val="28"/>
        </w:rPr>
        <w:t xml:space="preserve">образовательную деятельность:  мероприятия, акции, праздники; отвечают жизнь и безопасность ее участников. </w:t>
      </w:r>
    </w:p>
    <w:p w:rsidR="005C2AD8" w:rsidRPr="005C2AD8" w:rsidRDefault="005C2AD8" w:rsidP="00FE7073">
      <w:pPr>
        <w:spacing w:after="5" w:line="268" w:lineRule="auto"/>
        <w:ind w:left="708"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Обязанности персонала лагеря определяются начальником лагеря. </w:t>
      </w:r>
    </w:p>
    <w:p w:rsidR="005C2AD8" w:rsidRPr="005C2AD8" w:rsidRDefault="005C2AD8" w:rsidP="00FE7073">
      <w:pPr>
        <w:spacing w:after="5" w:line="268"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lastRenderedPageBreak/>
        <w:t xml:space="preserve">Начальник лагеря и воспитатели, организаторы мероприятий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 </w:t>
      </w:r>
    </w:p>
    <w:p w:rsidR="005C2AD8" w:rsidRPr="005C2AD8" w:rsidRDefault="005C2AD8" w:rsidP="005C2AD8">
      <w:pPr>
        <w:spacing w:after="29" w:line="270" w:lineRule="auto"/>
        <w:ind w:left="703" w:hanging="10"/>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000000"/>
          <w:sz w:val="28"/>
          <w:szCs w:val="28"/>
        </w:rPr>
        <w:t xml:space="preserve">Методические условия предусматривают: </w:t>
      </w:r>
    </w:p>
    <w:p w:rsidR="005C2AD8" w:rsidRPr="00FE7073" w:rsidRDefault="005C2AD8" w:rsidP="00FA0F29">
      <w:pPr>
        <w:pStyle w:val="a3"/>
        <w:numPr>
          <w:ilvl w:val="0"/>
          <w:numId w:val="36"/>
        </w:numPr>
        <w:spacing w:after="5"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наличие необходимой документации, программы, календарного плана; </w:t>
      </w:r>
    </w:p>
    <w:p w:rsidR="005C2AD8" w:rsidRPr="00FE7073" w:rsidRDefault="005C2AD8" w:rsidP="00FA0F29">
      <w:pPr>
        <w:pStyle w:val="a3"/>
        <w:numPr>
          <w:ilvl w:val="0"/>
          <w:numId w:val="36"/>
        </w:numPr>
        <w:spacing w:after="32"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проведение инструктивно-методических сборов с педагогами до начала лагерной смены и в течение ее; </w:t>
      </w:r>
    </w:p>
    <w:p w:rsidR="005C2AD8" w:rsidRPr="00FE7073" w:rsidRDefault="005C2AD8" w:rsidP="00FA0F29">
      <w:pPr>
        <w:pStyle w:val="a3"/>
        <w:numPr>
          <w:ilvl w:val="0"/>
          <w:numId w:val="36"/>
        </w:numPr>
        <w:spacing w:after="5"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коллективные творческие дела; </w:t>
      </w:r>
    </w:p>
    <w:p w:rsidR="005C2AD8" w:rsidRPr="00FE7073" w:rsidRDefault="005C2AD8" w:rsidP="00FA0F29">
      <w:pPr>
        <w:pStyle w:val="a3"/>
        <w:numPr>
          <w:ilvl w:val="0"/>
          <w:numId w:val="36"/>
        </w:numPr>
        <w:spacing w:after="5"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творческие мастерские; </w:t>
      </w:r>
    </w:p>
    <w:p w:rsidR="005C2AD8" w:rsidRPr="00FE7073" w:rsidRDefault="005C2AD8" w:rsidP="00FA0F29">
      <w:pPr>
        <w:pStyle w:val="a3"/>
        <w:numPr>
          <w:ilvl w:val="0"/>
          <w:numId w:val="36"/>
        </w:numPr>
        <w:spacing w:after="5"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индивидуальная работа; </w:t>
      </w:r>
    </w:p>
    <w:p w:rsidR="005C2AD8" w:rsidRPr="00FE7073" w:rsidRDefault="005C2AD8" w:rsidP="00FA0F29">
      <w:pPr>
        <w:pStyle w:val="a3"/>
        <w:numPr>
          <w:ilvl w:val="0"/>
          <w:numId w:val="36"/>
        </w:numPr>
        <w:spacing w:after="5" w:line="268" w:lineRule="auto"/>
        <w:ind w:right="433"/>
        <w:jc w:val="both"/>
        <w:rPr>
          <w:rFonts w:ascii="Times New Roman" w:eastAsia="Times New Roman" w:hAnsi="Times New Roman" w:cs="Times New Roman"/>
          <w:color w:val="000000"/>
          <w:sz w:val="28"/>
          <w:szCs w:val="28"/>
        </w:rPr>
      </w:pPr>
      <w:r w:rsidRPr="00FE7073">
        <w:rPr>
          <w:rFonts w:ascii="Times New Roman" w:eastAsia="Times New Roman" w:hAnsi="Times New Roman" w:cs="Times New Roman"/>
          <w:color w:val="000000"/>
          <w:sz w:val="28"/>
          <w:szCs w:val="28"/>
        </w:rPr>
        <w:t xml:space="preserve">тренинги; деловые/социальные и ролевые игры. </w:t>
      </w:r>
    </w:p>
    <w:p w:rsidR="005C2AD8" w:rsidRPr="005C2AD8" w:rsidRDefault="005C2AD8" w:rsidP="00FE7073">
      <w:pPr>
        <w:spacing w:after="28" w:line="259" w:lineRule="auto"/>
        <w:rPr>
          <w:rFonts w:ascii="Times New Roman" w:eastAsia="Times New Roman" w:hAnsi="Times New Roman" w:cs="Times New Roman"/>
          <w:color w:val="000000"/>
          <w:sz w:val="28"/>
          <w:szCs w:val="28"/>
        </w:rPr>
      </w:pPr>
    </w:p>
    <w:p w:rsidR="005C2AD8" w:rsidRDefault="005C2AD8" w:rsidP="00FE7073">
      <w:pPr>
        <w:pStyle w:val="11"/>
        <w:jc w:val="center"/>
        <w:rPr>
          <w:sz w:val="28"/>
        </w:rPr>
      </w:pPr>
      <w:bookmarkStart w:id="59" w:name="_Toc34250"/>
      <w:bookmarkStart w:id="60" w:name="_Toc198832290"/>
      <w:r w:rsidRPr="00FE7073">
        <w:rPr>
          <w:sz w:val="28"/>
        </w:rPr>
        <w:t>6.1.</w:t>
      </w:r>
      <w:r w:rsidRPr="00FE7073">
        <w:rPr>
          <w:rFonts w:ascii="Arial" w:eastAsia="Arial" w:hAnsi="Arial" w:cs="Arial"/>
          <w:sz w:val="28"/>
        </w:rPr>
        <w:t xml:space="preserve"> </w:t>
      </w:r>
      <w:r w:rsidRPr="00FE7073">
        <w:rPr>
          <w:rFonts w:ascii="Arial" w:eastAsia="Arial" w:hAnsi="Arial" w:cs="Arial"/>
          <w:sz w:val="28"/>
        </w:rPr>
        <w:tab/>
      </w:r>
      <w:r w:rsidRPr="00FE7073">
        <w:rPr>
          <w:sz w:val="28"/>
        </w:rPr>
        <w:t>Материально-технические условия</w:t>
      </w:r>
      <w:bookmarkEnd w:id="59"/>
      <w:bookmarkEnd w:id="60"/>
    </w:p>
    <w:p w:rsidR="00FE7073" w:rsidRPr="00FE7073" w:rsidRDefault="00FE7073" w:rsidP="00FE7073">
      <w:pPr>
        <w:pStyle w:val="11"/>
        <w:jc w:val="center"/>
        <w:rPr>
          <w:sz w:val="28"/>
        </w:rPr>
      </w:pPr>
    </w:p>
    <w:p w:rsidR="005C2AD8" w:rsidRPr="005C2AD8" w:rsidRDefault="00FE7073" w:rsidP="00FE7073">
      <w:pPr>
        <w:spacing w:after="1"/>
        <w:ind w:left="-15" w:right="-28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5C2AD8" w:rsidRPr="005C2AD8">
        <w:rPr>
          <w:rFonts w:ascii="Times New Roman" w:eastAsia="Times New Roman" w:hAnsi="Times New Roman" w:cs="Times New Roman"/>
          <w:color w:val="000000"/>
          <w:sz w:val="28"/>
          <w:szCs w:val="28"/>
        </w:rPr>
        <w:t>редусматрив</w:t>
      </w:r>
      <w:r>
        <w:rPr>
          <w:rFonts w:ascii="Times New Roman" w:eastAsia="Times New Roman" w:hAnsi="Times New Roman" w:cs="Times New Roman"/>
          <w:color w:val="000000"/>
          <w:sz w:val="28"/>
          <w:szCs w:val="28"/>
        </w:rPr>
        <w:t xml:space="preserve">ают </w:t>
      </w:r>
      <w:r>
        <w:rPr>
          <w:rFonts w:ascii="Times New Roman" w:eastAsia="Times New Roman" w:hAnsi="Times New Roman" w:cs="Times New Roman"/>
          <w:color w:val="000000"/>
          <w:sz w:val="28"/>
          <w:szCs w:val="28"/>
        </w:rPr>
        <w:tab/>
        <w:t xml:space="preserve">использование </w:t>
      </w:r>
      <w:r>
        <w:rPr>
          <w:rFonts w:ascii="Times New Roman" w:eastAsia="Times New Roman" w:hAnsi="Times New Roman" w:cs="Times New Roman"/>
          <w:color w:val="000000"/>
          <w:sz w:val="28"/>
          <w:szCs w:val="28"/>
        </w:rPr>
        <w:tab/>
        <w:t xml:space="preserve">следующего </w:t>
      </w:r>
      <w:r w:rsidR="005C2AD8" w:rsidRPr="005C2AD8">
        <w:rPr>
          <w:rFonts w:ascii="Times New Roman" w:eastAsia="Times New Roman" w:hAnsi="Times New Roman" w:cs="Times New Roman"/>
          <w:color w:val="000000"/>
          <w:sz w:val="28"/>
          <w:szCs w:val="28"/>
        </w:rPr>
        <w:t xml:space="preserve">оборудования </w:t>
      </w:r>
      <w:r w:rsidR="005C2AD8" w:rsidRPr="005C2AD8">
        <w:rPr>
          <w:rFonts w:ascii="Times New Roman" w:eastAsia="Times New Roman" w:hAnsi="Times New Roman" w:cs="Times New Roman"/>
          <w:color w:val="000000"/>
          <w:sz w:val="28"/>
          <w:szCs w:val="28"/>
        </w:rPr>
        <w:tab/>
        <w:t xml:space="preserve">и </w:t>
      </w:r>
      <w:r w:rsidR="005C2AD8" w:rsidRPr="005C2AD8">
        <w:rPr>
          <w:rFonts w:ascii="Times New Roman" w:eastAsia="Times New Roman" w:hAnsi="Times New Roman" w:cs="Times New Roman"/>
          <w:color w:val="000000"/>
          <w:sz w:val="28"/>
          <w:szCs w:val="28"/>
        </w:rPr>
        <w:tab/>
        <w:t xml:space="preserve">технических </w:t>
      </w:r>
      <w:r w:rsidR="005C2AD8" w:rsidRPr="005C2AD8">
        <w:rPr>
          <w:rFonts w:ascii="Times New Roman" w:eastAsia="Times New Roman" w:hAnsi="Times New Roman" w:cs="Times New Roman"/>
          <w:color w:val="000000"/>
          <w:sz w:val="28"/>
          <w:szCs w:val="28"/>
        </w:rPr>
        <w:tab/>
        <w:t xml:space="preserve">средств воспитания и отдыха:  </w:t>
      </w:r>
    </w:p>
    <w:p w:rsidR="005C2AD8" w:rsidRPr="005C2AD8" w:rsidRDefault="005C2AD8" w:rsidP="005C2AD8">
      <w:pPr>
        <w:spacing w:after="0" w:line="259" w:lineRule="auto"/>
        <w:rPr>
          <w:rFonts w:ascii="Times New Roman" w:eastAsia="Times New Roman" w:hAnsi="Times New Roman" w:cs="Times New Roman"/>
          <w:color w:val="000000"/>
          <w:sz w:val="28"/>
          <w:szCs w:val="28"/>
        </w:rPr>
      </w:pPr>
      <w:r w:rsidRPr="005C2AD8">
        <w:rPr>
          <w:rFonts w:ascii="Times New Roman" w:eastAsia="Times New Roman" w:hAnsi="Times New Roman" w:cs="Times New Roman"/>
          <w:i/>
          <w:color w:val="000000"/>
          <w:sz w:val="28"/>
          <w:szCs w:val="28"/>
        </w:rPr>
        <w:t xml:space="preserve"> </w:t>
      </w:r>
    </w:p>
    <w:tbl>
      <w:tblPr>
        <w:tblW w:w="9607" w:type="dxa"/>
        <w:tblInd w:w="101" w:type="dxa"/>
        <w:tblCellMar>
          <w:top w:w="7" w:type="dxa"/>
          <w:left w:w="106" w:type="dxa"/>
          <w:right w:w="49" w:type="dxa"/>
        </w:tblCellMar>
        <w:tblLook w:val="04A0" w:firstRow="1" w:lastRow="0" w:firstColumn="1" w:lastColumn="0" w:noHBand="0" w:noVBand="1"/>
      </w:tblPr>
      <w:tblGrid>
        <w:gridCol w:w="556"/>
        <w:gridCol w:w="3345"/>
        <w:gridCol w:w="5706"/>
      </w:tblGrid>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FE7073">
            <w:pPr>
              <w:spacing w:after="16" w:line="259" w:lineRule="auto"/>
              <w:jc w:val="center"/>
              <w:rPr>
                <w:rFonts w:ascii="Times New Roman" w:eastAsia="Times New Roman" w:hAnsi="Times New Roman" w:cs="Times New Roman"/>
                <w:b/>
                <w:color w:val="000000"/>
                <w:sz w:val="28"/>
                <w:szCs w:val="28"/>
                <w:lang w:val="en-US"/>
              </w:rPr>
            </w:pPr>
            <w:r w:rsidRPr="005C2AD8">
              <w:rPr>
                <w:rFonts w:ascii="Times New Roman" w:eastAsia="Times New Roman" w:hAnsi="Times New Roman" w:cs="Times New Roman"/>
                <w:b/>
                <w:color w:val="000000"/>
                <w:sz w:val="28"/>
                <w:szCs w:val="28"/>
                <w:lang w:val="en-US"/>
              </w:rPr>
              <w:t>№</w:t>
            </w:r>
          </w:p>
          <w:p w:rsidR="005C2AD8" w:rsidRPr="005C2AD8" w:rsidRDefault="005C2AD8" w:rsidP="00FE7073">
            <w:pPr>
              <w:spacing w:after="0" w:line="259" w:lineRule="auto"/>
              <w:jc w:val="center"/>
              <w:rPr>
                <w:rFonts w:ascii="Times New Roman" w:eastAsia="Times New Roman" w:hAnsi="Times New Roman" w:cs="Times New Roman"/>
                <w:b/>
                <w:color w:val="000000"/>
                <w:sz w:val="28"/>
                <w:szCs w:val="28"/>
                <w:lang w:val="en-US"/>
              </w:rPr>
            </w:pPr>
            <w:r w:rsidRPr="005C2AD8">
              <w:rPr>
                <w:rFonts w:ascii="Times New Roman" w:eastAsia="Times New Roman" w:hAnsi="Times New Roman" w:cs="Times New Roman"/>
                <w:b/>
                <w:color w:val="000000"/>
                <w:sz w:val="28"/>
                <w:szCs w:val="28"/>
                <w:lang w:val="en-US"/>
              </w:rPr>
              <w:t>п/п</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FE7073">
            <w:pPr>
              <w:spacing w:after="0" w:line="259" w:lineRule="auto"/>
              <w:jc w:val="center"/>
              <w:rPr>
                <w:rFonts w:ascii="Times New Roman" w:eastAsia="Times New Roman" w:hAnsi="Times New Roman" w:cs="Times New Roman"/>
                <w:b/>
                <w:color w:val="000000"/>
                <w:sz w:val="28"/>
                <w:szCs w:val="28"/>
                <w:lang w:val="en-US"/>
              </w:rPr>
            </w:pPr>
            <w:r w:rsidRPr="005C2AD8">
              <w:rPr>
                <w:rFonts w:ascii="Times New Roman" w:eastAsia="Times New Roman" w:hAnsi="Times New Roman" w:cs="Times New Roman"/>
                <w:b/>
                <w:color w:val="000000"/>
                <w:sz w:val="28"/>
                <w:szCs w:val="28"/>
                <w:lang w:val="en-US"/>
              </w:rPr>
              <w:t>Категория</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FE7073">
            <w:pPr>
              <w:spacing w:after="0" w:line="259" w:lineRule="auto"/>
              <w:ind w:left="2"/>
              <w:jc w:val="center"/>
              <w:rPr>
                <w:rFonts w:ascii="Times New Roman" w:eastAsia="Times New Roman" w:hAnsi="Times New Roman" w:cs="Times New Roman"/>
                <w:b/>
                <w:color w:val="000000"/>
                <w:sz w:val="28"/>
                <w:szCs w:val="28"/>
                <w:lang w:val="en-US"/>
              </w:rPr>
            </w:pPr>
            <w:r w:rsidRPr="005C2AD8">
              <w:rPr>
                <w:rFonts w:ascii="Times New Roman" w:eastAsia="Times New Roman" w:hAnsi="Times New Roman" w:cs="Times New Roman"/>
                <w:b/>
                <w:color w:val="000000"/>
                <w:sz w:val="28"/>
                <w:szCs w:val="28"/>
                <w:lang w:val="en-US"/>
              </w:rPr>
              <w:t>Необходимые ресурсы</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Флагшток  </w:t>
            </w:r>
          </w:p>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tabs>
                <w:tab w:val="center" w:pos="2325"/>
                <w:tab w:val="center" w:pos="3435"/>
                <w:tab w:val="right" w:pos="5564"/>
              </w:tabs>
              <w:spacing w:after="28" w:line="259" w:lineRule="auto"/>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Государственный </w:t>
            </w:r>
            <w:r w:rsidRPr="005C2AD8">
              <w:rPr>
                <w:rFonts w:ascii="Times New Roman" w:eastAsia="Times New Roman" w:hAnsi="Times New Roman" w:cs="Times New Roman"/>
                <w:color w:val="000000"/>
                <w:sz w:val="28"/>
                <w:szCs w:val="28"/>
              </w:rPr>
              <w:tab/>
              <w:t xml:space="preserve">флаг </w:t>
            </w:r>
            <w:r w:rsidRPr="005C2AD8">
              <w:rPr>
                <w:rFonts w:ascii="Times New Roman" w:eastAsia="Times New Roman" w:hAnsi="Times New Roman" w:cs="Times New Roman"/>
                <w:color w:val="000000"/>
                <w:sz w:val="28"/>
                <w:szCs w:val="28"/>
              </w:rPr>
              <w:tab/>
              <w:t xml:space="preserve">Российской </w:t>
            </w:r>
            <w:r w:rsidRPr="005C2AD8">
              <w:rPr>
                <w:rFonts w:ascii="Times New Roman" w:eastAsia="Times New Roman" w:hAnsi="Times New Roman" w:cs="Times New Roman"/>
                <w:color w:val="000000"/>
                <w:sz w:val="28"/>
                <w:szCs w:val="28"/>
              </w:rPr>
              <w:tab/>
              <w:t xml:space="preserve">Федерации, </w:t>
            </w:r>
          </w:p>
          <w:p w:rsidR="005C2AD8" w:rsidRPr="005C2AD8" w:rsidRDefault="005C2AD8" w:rsidP="005C2AD8">
            <w:pPr>
              <w:spacing w:after="0" w:line="259" w:lineRule="auto"/>
              <w:ind w:left="2"/>
              <w:rPr>
                <w:rFonts w:ascii="Times New Roman" w:eastAsia="Times New Roman" w:hAnsi="Times New Roman" w:cs="Times New Roman"/>
                <w:color w:val="000000"/>
                <w:sz w:val="28"/>
                <w:szCs w:val="28"/>
              </w:rPr>
            </w:pP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2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Мультимедиа  </w:t>
            </w:r>
          </w:p>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Проектор, экран, колонки, ноутбук, компьютер </w:t>
            </w:r>
          </w:p>
        </w:tc>
      </w:tr>
      <w:tr w:rsidR="005C2AD8" w:rsidRPr="005C2AD8" w:rsidTr="0006607B">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3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Цифровые технологии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Фотоаппарат, камера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4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Канцелярия  </w:t>
            </w:r>
          </w:p>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Бумага, краски, фломастеры, клей, ножницы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5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Хозяйственные товары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Бумажные полотенца, салфетки, мешки для мусора, одноразовые перчатки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6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Игровой инвентарь  </w:t>
            </w:r>
          </w:p>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Настольные игры, пазлы, конструкторы, мячи, обручи и т.д.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7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Отрядные комнаты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FE7073" w:rsidP="005C2AD8">
            <w:pPr>
              <w:spacing w:after="0" w:line="259" w:lineRule="auto"/>
              <w:ind w:left="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201,202, 203, 204, 205</w:t>
            </w:r>
            <w:r w:rsidR="005C2AD8" w:rsidRPr="005C2AD8">
              <w:rPr>
                <w:rFonts w:ascii="Times New Roman" w:eastAsia="Times New Roman" w:hAnsi="Times New Roman" w:cs="Times New Roman"/>
                <w:color w:val="000000"/>
                <w:sz w:val="28"/>
                <w:szCs w:val="28"/>
              </w:rPr>
              <w:t xml:space="preserve"> мебель (столы, стулья, шкафы для хранения материалов)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8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Комнаты отдыха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FE7073" w:rsidP="005C2AD8">
            <w:pPr>
              <w:spacing w:after="0" w:line="259"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5C2AD8" w:rsidRPr="005C2AD8">
              <w:rPr>
                <w:rFonts w:ascii="Times New Roman" w:eastAsia="Times New Roman" w:hAnsi="Times New Roman" w:cs="Times New Roman"/>
                <w:color w:val="000000"/>
                <w:sz w:val="28"/>
                <w:szCs w:val="28"/>
              </w:rPr>
              <w:t>ространство дл</w:t>
            </w:r>
            <w:r>
              <w:rPr>
                <w:rFonts w:ascii="Times New Roman" w:eastAsia="Times New Roman" w:hAnsi="Times New Roman" w:cs="Times New Roman"/>
                <w:color w:val="000000"/>
                <w:sz w:val="28"/>
                <w:szCs w:val="28"/>
              </w:rPr>
              <w:t>я подвижных игр и мастерклассов</w:t>
            </w:r>
            <w:r w:rsidR="005C2AD8" w:rsidRPr="005C2AD8">
              <w:rPr>
                <w:rFonts w:ascii="Times New Roman" w:eastAsia="Times New Roman" w:hAnsi="Times New Roman" w:cs="Times New Roman"/>
                <w:color w:val="000000"/>
                <w:sz w:val="28"/>
                <w:szCs w:val="28"/>
              </w:rPr>
              <w:t xml:space="preserve"> </w:t>
            </w:r>
          </w:p>
        </w:tc>
      </w:tr>
      <w:tr w:rsidR="005C2AD8" w:rsidRPr="005C2AD8" w:rsidTr="0006607B">
        <w:trPr>
          <w:trHeight w:val="111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9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Актовый зал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ight="60"/>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Пространство (сцена, зрительный зал) для проведения праздничных мероприятий и концертов, постановки спектаклей, работы </w:t>
            </w:r>
            <w:r w:rsidRPr="005C2AD8">
              <w:rPr>
                <w:rFonts w:ascii="Times New Roman" w:eastAsia="Times New Roman" w:hAnsi="Times New Roman" w:cs="Times New Roman"/>
                <w:color w:val="000000"/>
                <w:sz w:val="28"/>
                <w:szCs w:val="28"/>
              </w:rPr>
              <w:lastRenderedPageBreak/>
              <w:t xml:space="preserve">детской творческой мастерской, общешкольных мероприятий </w:t>
            </w:r>
          </w:p>
        </w:tc>
      </w:tr>
      <w:tr w:rsidR="005C2AD8" w:rsidRPr="005C2AD8" w:rsidTr="0006607B">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lastRenderedPageBreak/>
              <w:t xml:space="preserve">10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Спортивный зал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Инвентарь (мячи, скакалки, обручи, кегли).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11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right="287"/>
              <w:jc w:val="both"/>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Спортивные площадки (№1, №2, №3)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Пространство для подвижных игр на школьном дворе. Футбольное поле, теннисные столы, рукоходы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12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Школьный двор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A57C2">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Площадки (пространство) для проведения линейки, отрядных дел, игр-путешествий, для игр и отдыха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13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Школьная библиотека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A57C2">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Литература для педагогов и детей лагеря дневного пребывания, выставки художественной литературы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14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Столовая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A57C2">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Столы для приема пищи, стулья, посуда, раковины с умывальником </w:t>
            </w:r>
          </w:p>
        </w:tc>
      </w:tr>
      <w:tr w:rsidR="005C2AD8" w:rsidRPr="005C2AD8" w:rsidTr="0006607B">
        <w:trPr>
          <w:trHeight w:val="562"/>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15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Медицинский кабинет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ind w:left="2"/>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Аптечка, кушетка, оборудование для оказания первой помощи, ростомер, весы </w:t>
            </w:r>
          </w:p>
        </w:tc>
      </w:tr>
      <w:tr w:rsidR="005C2AD8" w:rsidRPr="005C2AD8" w:rsidTr="0006607B">
        <w:trPr>
          <w:trHeight w:val="288"/>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16 </w:t>
            </w:r>
          </w:p>
        </w:tc>
        <w:tc>
          <w:tcPr>
            <w:tcW w:w="3349" w:type="dxa"/>
            <w:tcBorders>
              <w:top w:val="single" w:sz="4" w:space="0" w:color="000000"/>
              <w:left w:val="single" w:sz="4" w:space="0" w:color="000000"/>
              <w:bottom w:val="single" w:sz="4" w:space="0" w:color="000000"/>
              <w:right w:val="single" w:sz="4" w:space="0" w:color="000000"/>
            </w:tcBorders>
            <w:shd w:val="clear" w:color="auto" w:fill="auto"/>
          </w:tcPr>
          <w:p w:rsidR="005C2AD8" w:rsidRPr="005C2AD8" w:rsidRDefault="005C2AD8" w:rsidP="005C2AD8">
            <w:pPr>
              <w:spacing w:after="0" w:line="259" w:lineRule="auto"/>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Санитарные зоны </w:t>
            </w:r>
          </w:p>
        </w:tc>
        <w:tc>
          <w:tcPr>
            <w:tcW w:w="5718" w:type="dxa"/>
            <w:tcBorders>
              <w:top w:val="single" w:sz="4" w:space="0" w:color="000000"/>
              <w:left w:val="single" w:sz="4" w:space="0" w:color="000000"/>
              <w:bottom w:val="single" w:sz="4" w:space="0" w:color="000000"/>
              <w:right w:val="single" w:sz="4" w:space="0" w:color="000000"/>
            </w:tcBorders>
            <w:shd w:val="clear" w:color="auto" w:fill="auto"/>
          </w:tcPr>
          <w:p w:rsidR="005C2AD8" w:rsidRPr="00286FAA" w:rsidRDefault="00286FAA" w:rsidP="005C2AD8">
            <w:pPr>
              <w:spacing w:after="0" w:line="259"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Туалеты, раковины</w:t>
            </w:r>
            <w:r>
              <w:rPr>
                <w:rFonts w:ascii="Times New Roman" w:eastAsia="Times New Roman" w:hAnsi="Times New Roman" w:cs="Times New Roman"/>
                <w:color w:val="000000"/>
                <w:sz w:val="28"/>
                <w:szCs w:val="28"/>
              </w:rPr>
              <w:t>, питьевые фонтанчики</w:t>
            </w:r>
          </w:p>
        </w:tc>
      </w:tr>
    </w:tbl>
    <w:p w:rsidR="005C2AD8" w:rsidRPr="005C2AD8" w:rsidRDefault="005C2AD8" w:rsidP="005C2AD8">
      <w:pPr>
        <w:spacing w:after="5" w:line="268" w:lineRule="auto"/>
        <w:ind w:left="-15" w:right="433"/>
        <w:jc w:val="both"/>
        <w:rPr>
          <w:rFonts w:ascii="Times New Roman" w:eastAsia="Times New Roman" w:hAnsi="Times New Roman" w:cs="Times New Roman"/>
          <w:color w:val="000000"/>
          <w:sz w:val="28"/>
          <w:szCs w:val="28"/>
          <w:lang w:val="en-US"/>
        </w:rPr>
      </w:pPr>
      <w:r w:rsidRPr="005C2AD8">
        <w:rPr>
          <w:rFonts w:ascii="Times New Roman" w:eastAsia="Times New Roman" w:hAnsi="Times New Roman" w:cs="Times New Roman"/>
          <w:color w:val="000000"/>
          <w:sz w:val="28"/>
          <w:szCs w:val="28"/>
          <w:lang w:val="en-US"/>
        </w:rPr>
        <w:t xml:space="preserve"> . </w:t>
      </w:r>
    </w:p>
    <w:p w:rsidR="005C2AD8" w:rsidRDefault="005C2AD8" w:rsidP="009051A9">
      <w:pPr>
        <w:pStyle w:val="11"/>
        <w:numPr>
          <w:ilvl w:val="0"/>
          <w:numId w:val="8"/>
        </w:numPr>
        <w:jc w:val="center"/>
        <w:rPr>
          <w:sz w:val="28"/>
        </w:rPr>
      </w:pPr>
      <w:bookmarkStart w:id="61" w:name="_Toc34251"/>
      <w:bookmarkStart w:id="62" w:name="_Toc198832291"/>
      <w:r w:rsidRPr="009051A9">
        <w:rPr>
          <w:sz w:val="28"/>
        </w:rPr>
        <w:t>Анализ воспитательного процесса и результатов воспитания</w:t>
      </w:r>
      <w:bookmarkEnd w:id="61"/>
      <w:bookmarkEnd w:id="62"/>
    </w:p>
    <w:p w:rsidR="009051A9" w:rsidRPr="009051A9" w:rsidRDefault="009051A9" w:rsidP="009051A9">
      <w:pPr>
        <w:pStyle w:val="11"/>
        <w:ind w:left="0"/>
        <w:rPr>
          <w:color w:val="000000"/>
          <w:sz w:val="28"/>
        </w:rPr>
      </w:pPr>
    </w:p>
    <w:p w:rsidR="005C2AD8" w:rsidRPr="005C2AD8" w:rsidRDefault="005C2AD8" w:rsidP="009051A9">
      <w:pPr>
        <w:spacing w:after="5" w:line="268"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000000"/>
          <w:sz w:val="28"/>
          <w:szCs w:val="28"/>
        </w:rPr>
        <w:t xml:space="preserve">Основным методом анализа воспитательной работы в детском оздоровительном лагере дневного пребывания является самоанализ воспитательной работы, который проводиться с целью выявления основных проблем и путей их решения. Такой анализ проводится по окончании летней оздоровительной кампании. </w:t>
      </w:r>
    </w:p>
    <w:p w:rsidR="005C2AD8" w:rsidRPr="005C2AD8" w:rsidRDefault="005C2AD8" w:rsidP="009051A9">
      <w:pPr>
        <w:spacing w:after="5" w:line="269" w:lineRule="auto"/>
        <w:ind w:left="-15"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 xml:space="preserve"> Основными принципами, на основе которых осуществляется самоанализ воспитательной работы в детском лагере дневного пребывания, являются:</w:t>
      </w:r>
      <w:r w:rsidRPr="005C2AD8">
        <w:rPr>
          <w:rFonts w:ascii="Times New Roman" w:eastAsia="Times New Roman" w:hAnsi="Times New Roman" w:cs="Times New Roman"/>
          <w:color w:val="000000"/>
          <w:sz w:val="28"/>
          <w:szCs w:val="28"/>
        </w:rPr>
        <w:t xml:space="preserve"> </w:t>
      </w:r>
    </w:p>
    <w:p w:rsidR="005C2AD8" w:rsidRPr="005C2AD8" w:rsidRDefault="005C2AD8" w:rsidP="00FA0F29">
      <w:pPr>
        <w:numPr>
          <w:ilvl w:val="0"/>
          <w:numId w:val="29"/>
        </w:numPr>
        <w:spacing w:after="5" w:line="269" w:lineRule="auto"/>
        <w:ind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принцип гуманистической направленности анализа, осуществляемого ориентирующий экспертов на уважительное отношение как к воспитанникам, так и к педагогам, реализующим воспитательный процесс;</w:t>
      </w:r>
    </w:p>
    <w:p w:rsidR="005C2AD8" w:rsidRPr="005C2AD8" w:rsidRDefault="005C2AD8" w:rsidP="00FA0F29">
      <w:pPr>
        <w:numPr>
          <w:ilvl w:val="0"/>
          <w:numId w:val="29"/>
        </w:numPr>
        <w:spacing w:after="5" w:line="269" w:lineRule="auto"/>
        <w:ind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r w:rsidRPr="005C2AD8">
        <w:rPr>
          <w:rFonts w:ascii="Times New Roman" w:eastAsia="Times New Roman" w:hAnsi="Times New Roman" w:cs="Times New Roman"/>
          <w:color w:val="000000"/>
          <w:sz w:val="28"/>
          <w:szCs w:val="28"/>
        </w:rPr>
        <w:t xml:space="preserve"> </w:t>
      </w:r>
    </w:p>
    <w:p w:rsidR="005C2AD8" w:rsidRPr="005C2AD8" w:rsidRDefault="005C2AD8" w:rsidP="00FA0F29">
      <w:pPr>
        <w:numPr>
          <w:ilvl w:val="0"/>
          <w:numId w:val="29"/>
        </w:numPr>
        <w:spacing w:after="5" w:line="269" w:lineRule="auto"/>
        <w:ind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w:t>
      </w:r>
      <w:r w:rsidR="009051A9">
        <w:rPr>
          <w:rFonts w:eastAsia="Segoe UI Symbol" w:cs="Segoe UI Symbol"/>
          <w:color w:val="1A1A1A"/>
          <w:sz w:val="28"/>
          <w:szCs w:val="28"/>
        </w:rPr>
        <w:t>.</w:t>
      </w:r>
    </w:p>
    <w:p w:rsidR="005C2AD8" w:rsidRPr="005C2AD8" w:rsidRDefault="005C2AD8" w:rsidP="009051A9">
      <w:pPr>
        <w:spacing w:after="25" w:line="259" w:lineRule="auto"/>
        <w:ind w:left="708" w:right="-1"/>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1A1A1A"/>
          <w:sz w:val="28"/>
          <w:szCs w:val="28"/>
        </w:rPr>
        <w:t xml:space="preserve"> </w:t>
      </w:r>
    </w:p>
    <w:p w:rsidR="005C2AD8" w:rsidRPr="005C2AD8" w:rsidRDefault="005C2AD8" w:rsidP="009051A9">
      <w:pPr>
        <w:spacing w:after="3" w:line="271" w:lineRule="auto"/>
        <w:ind w:left="703" w:right="-1" w:hanging="10"/>
        <w:rPr>
          <w:rFonts w:ascii="Times New Roman" w:eastAsia="Times New Roman" w:hAnsi="Times New Roman" w:cs="Times New Roman"/>
          <w:color w:val="000000"/>
          <w:sz w:val="28"/>
          <w:szCs w:val="28"/>
        </w:rPr>
      </w:pPr>
      <w:r w:rsidRPr="005C2AD8">
        <w:rPr>
          <w:rFonts w:ascii="Times New Roman" w:eastAsia="Times New Roman" w:hAnsi="Times New Roman" w:cs="Times New Roman"/>
          <w:b/>
          <w:color w:val="1A1A1A"/>
          <w:sz w:val="28"/>
          <w:szCs w:val="28"/>
        </w:rPr>
        <w:lastRenderedPageBreak/>
        <w:t>Основные направления анализа воспитательного процесса:</w:t>
      </w:r>
      <w:r w:rsidRPr="005C2AD8">
        <w:rPr>
          <w:rFonts w:ascii="Times New Roman" w:eastAsia="Times New Roman" w:hAnsi="Times New Roman" w:cs="Times New Roman"/>
          <w:b/>
          <w:color w:val="000000"/>
          <w:sz w:val="28"/>
          <w:szCs w:val="28"/>
        </w:rPr>
        <w:t xml:space="preserve"> </w:t>
      </w:r>
    </w:p>
    <w:p w:rsidR="005C2AD8" w:rsidRPr="005C2AD8" w:rsidRDefault="005C2AD8" w:rsidP="00FA0F29">
      <w:pPr>
        <w:numPr>
          <w:ilvl w:val="0"/>
          <w:numId w:val="30"/>
        </w:numPr>
        <w:spacing w:after="5" w:line="269" w:lineRule="auto"/>
        <w:ind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Результаты воспитания, социализации и саморазвития детей.</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Критерием, на основе которого осуществляется данный анализ, является динамика личностного развития детей в отряде за смену.</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89"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5C2AD8" w:rsidRPr="005C2AD8" w:rsidRDefault="005C2AD8" w:rsidP="00FA0F29">
      <w:pPr>
        <w:numPr>
          <w:ilvl w:val="0"/>
          <w:numId w:val="30"/>
        </w:numPr>
        <w:spacing w:after="5" w:line="269" w:lineRule="auto"/>
        <w:ind w:right="-1"/>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Состояние организуемой в детском лагере совместной деятельности детей и взрослых.</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107"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Методы анализа, которые могут использоваться детским лагерем при проведении самоанализа организуемой воспитательной работы:</w:t>
      </w:r>
      <w:r w:rsidRPr="005C2AD8">
        <w:rPr>
          <w:rFonts w:ascii="Times New Roman" w:eastAsia="Times New Roman" w:hAnsi="Times New Roman" w:cs="Times New Roman"/>
          <w:color w:val="000000"/>
          <w:sz w:val="28"/>
          <w:szCs w:val="28"/>
        </w:rPr>
        <w:t xml:space="preserve"> </w:t>
      </w:r>
    </w:p>
    <w:p w:rsidR="005C2AD8" w:rsidRPr="009051A9" w:rsidRDefault="005C2AD8" w:rsidP="00FA0F29">
      <w:pPr>
        <w:pStyle w:val="a3"/>
        <w:numPr>
          <w:ilvl w:val="0"/>
          <w:numId w:val="31"/>
        </w:numPr>
        <w:spacing w:after="106" w:line="269" w:lineRule="auto"/>
        <w:ind w:right="-1"/>
        <w:jc w:val="both"/>
        <w:rPr>
          <w:rFonts w:ascii="Times New Roman" w:eastAsia="Times New Roman" w:hAnsi="Times New Roman" w:cs="Times New Roman"/>
          <w:color w:val="000000"/>
          <w:sz w:val="28"/>
          <w:szCs w:val="28"/>
        </w:rPr>
      </w:pPr>
      <w:r w:rsidRPr="009051A9">
        <w:rPr>
          <w:rFonts w:ascii="Times New Roman" w:eastAsia="Times New Roman" w:hAnsi="Times New Roman" w:cs="Times New Roman"/>
          <w:color w:val="1A1A1A"/>
          <w:sz w:val="28"/>
          <w:szCs w:val="28"/>
        </w:rPr>
        <w:t>социологические: опрос участников образовательных отношений, экспертный анализ, фокус-группа, анализ документов и контекстный анализ;</w:t>
      </w:r>
      <w:r w:rsidRPr="009051A9">
        <w:rPr>
          <w:rFonts w:ascii="Times New Roman" w:eastAsia="Times New Roman" w:hAnsi="Times New Roman" w:cs="Times New Roman"/>
          <w:color w:val="000000"/>
          <w:sz w:val="28"/>
          <w:szCs w:val="28"/>
        </w:rPr>
        <w:t xml:space="preserve"> </w:t>
      </w:r>
    </w:p>
    <w:p w:rsidR="005C2AD8" w:rsidRPr="009051A9" w:rsidRDefault="005C2AD8" w:rsidP="00FA0F29">
      <w:pPr>
        <w:pStyle w:val="a3"/>
        <w:numPr>
          <w:ilvl w:val="0"/>
          <w:numId w:val="31"/>
        </w:numPr>
        <w:spacing w:after="5" w:line="269" w:lineRule="auto"/>
        <w:ind w:right="-1"/>
        <w:jc w:val="both"/>
        <w:rPr>
          <w:rFonts w:ascii="Times New Roman" w:eastAsia="Times New Roman" w:hAnsi="Times New Roman" w:cs="Times New Roman"/>
          <w:color w:val="000000"/>
          <w:sz w:val="28"/>
          <w:szCs w:val="28"/>
        </w:rPr>
      </w:pPr>
      <w:r w:rsidRPr="009051A9">
        <w:rPr>
          <w:rFonts w:ascii="Times New Roman" w:eastAsia="Times New Roman" w:hAnsi="Times New Roman" w:cs="Times New Roman"/>
          <w:color w:val="1A1A1A"/>
          <w:sz w:val="28"/>
          <w:szCs w:val="28"/>
        </w:rPr>
        <w:t>педагогические: тестирование, собеседование, педагогическое наблюдение, игровые методы, аналитическая работа с детьми, метод самооценки.</w:t>
      </w:r>
      <w:r w:rsidRPr="009051A9">
        <w:rPr>
          <w:rFonts w:ascii="Times New Roman" w:eastAsia="Times New Roman" w:hAnsi="Times New Roman" w:cs="Times New Roman"/>
          <w:color w:val="000000"/>
          <w:sz w:val="28"/>
          <w:szCs w:val="28"/>
        </w:rPr>
        <w:t xml:space="preserve"> </w:t>
      </w:r>
    </w:p>
    <w:p w:rsidR="005C2AD8" w:rsidRP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Основным предметом анализа, организуемого в детском лагере дневного пребывания воспитательного процесса, является воспитательная работа.</w:t>
      </w:r>
      <w:r w:rsidRPr="005C2AD8">
        <w:rPr>
          <w:rFonts w:ascii="Times New Roman" w:eastAsia="Times New Roman" w:hAnsi="Times New Roman" w:cs="Times New Roman"/>
          <w:color w:val="000000"/>
          <w:sz w:val="28"/>
          <w:szCs w:val="28"/>
        </w:rPr>
        <w:t xml:space="preserve"> </w:t>
      </w:r>
    </w:p>
    <w:p w:rsidR="005C2AD8" w:rsidRP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Объектом анализа являются воспитательные мероприятия и результаты воспитательной работы.</w:t>
      </w:r>
      <w:r w:rsidRPr="005C2AD8">
        <w:rPr>
          <w:rFonts w:ascii="Times New Roman" w:eastAsia="Times New Roman" w:hAnsi="Times New Roman" w:cs="Times New Roman"/>
          <w:color w:val="000000"/>
          <w:sz w:val="28"/>
          <w:szCs w:val="28"/>
        </w:rPr>
        <w:t xml:space="preserve"> </w:t>
      </w:r>
    </w:p>
    <w:p w:rsidR="005C2AD8" w:rsidRDefault="005C2AD8" w:rsidP="009051A9">
      <w:pPr>
        <w:spacing w:after="5" w:line="269" w:lineRule="auto"/>
        <w:ind w:left="-15" w:right="-1" w:firstLine="698"/>
        <w:jc w:val="both"/>
        <w:rPr>
          <w:rFonts w:ascii="Times New Roman" w:eastAsia="Times New Roman" w:hAnsi="Times New Roman" w:cs="Times New Roman"/>
          <w:color w:val="000000"/>
          <w:sz w:val="28"/>
          <w:szCs w:val="28"/>
        </w:rPr>
      </w:pPr>
      <w:r w:rsidRPr="005C2AD8">
        <w:rPr>
          <w:rFonts w:ascii="Times New Roman" w:eastAsia="Times New Roman" w:hAnsi="Times New Roman" w:cs="Times New Roman"/>
          <w:color w:val="1A1A1A"/>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r w:rsidRPr="005C2AD8">
        <w:rPr>
          <w:rFonts w:ascii="Times New Roman" w:eastAsia="Times New Roman" w:hAnsi="Times New Roman" w:cs="Times New Roman"/>
          <w:color w:val="000000"/>
          <w:sz w:val="28"/>
          <w:szCs w:val="28"/>
        </w:rPr>
        <w:t xml:space="preserve"> </w:t>
      </w:r>
    </w:p>
    <w:p w:rsidR="009051A9" w:rsidRPr="005C2AD8" w:rsidRDefault="009051A9" w:rsidP="009051A9">
      <w:pPr>
        <w:spacing w:after="5" w:line="269" w:lineRule="auto"/>
        <w:ind w:left="-15" w:right="-1" w:firstLine="698"/>
        <w:jc w:val="both"/>
        <w:rPr>
          <w:rFonts w:ascii="Times New Roman" w:eastAsia="Times New Roman" w:hAnsi="Times New Roman" w:cs="Times New Roman"/>
          <w:color w:val="000000"/>
          <w:sz w:val="28"/>
          <w:szCs w:val="28"/>
        </w:rPr>
      </w:pPr>
    </w:p>
    <w:p w:rsidR="00165317" w:rsidRPr="00D35504" w:rsidRDefault="00165317" w:rsidP="002117CB">
      <w:pPr>
        <w:spacing w:after="0" w:line="240" w:lineRule="auto"/>
        <w:jc w:val="both"/>
        <w:rPr>
          <w:rFonts w:ascii="Times New Roman" w:hAnsi="Times New Roman" w:cs="Times New Roman"/>
          <w:sz w:val="28"/>
          <w:szCs w:val="28"/>
        </w:rPr>
      </w:pPr>
    </w:p>
    <w:p w:rsidR="00165317" w:rsidRPr="00D35504" w:rsidRDefault="00165317" w:rsidP="002117CB">
      <w:pPr>
        <w:spacing w:after="0" w:line="240" w:lineRule="auto"/>
        <w:jc w:val="both"/>
        <w:rPr>
          <w:rFonts w:ascii="Times New Roman" w:hAnsi="Times New Roman" w:cs="Times New Roman"/>
          <w:sz w:val="28"/>
          <w:szCs w:val="28"/>
        </w:rPr>
      </w:pPr>
    </w:p>
    <w:p w:rsidR="00165317" w:rsidRPr="00D35504" w:rsidRDefault="00165317" w:rsidP="002117CB">
      <w:pPr>
        <w:spacing w:after="0" w:line="240" w:lineRule="auto"/>
        <w:jc w:val="both"/>
        <w:rPr>
          <w:rFonts w:ascii="Times New Roman" w:hAnsi="Times New Roman" w:cs="Times New Roman"/>
          <w:sz w:val="28"/>
          <w:szCs w:val="28"/>
        </w:rPr>
      </w:pPr>
    </w:p>
    <w:p w:rsidR="00165317" w:rsidRPr="00D35504" w:rsidRDefault="00165317" w:rsidP="002117CB">
      <w:pPr>
        <w:spacing w:after="0" w:line="240" w:lineRule="auto"/>
        <w:jc w:val="both"/>
        <w:rPr>
          <w:rFonts w:ascii="Times New Roman" w:hAnsi="Times New Roman" w:cs="Times New Roman"/>
          <w:sz w:val="28"/>
          <w:szCs w:val="28"/>
        </w:rPr>
      </w:pPr>
    </w:p>
    <w:p w:rsidR="00165317" w:rsidRPr="00D35504" w:rsidRDefault="00165317" w:rsidP="002117CB">
      <w:pPr>
        <w:spacing w:after="0" w:line="240" w:lineRule="auto"/>
        <w:jc w:val="both"/>
        <w:rPr>
          <w:rFonts w:ascii="Times New Roman" w:hAnsi="Times New Roman" w:cs="Times New Roman"/>
          <w:sz w:val="28"/>
          <w:szCs w:val="28"/>
        </w:rPr>
      </w:pPr>
    </w:p>
    <w:p w:rsidR="00FF28F3" w:rsidRDefault="00FF28F3" w:rsidP="002117CB">
      <w:pPr>
        <w:spacing w:after="0" w:line="240" w:lineRule="auto"/>
        <w:jc w:val="both"/>
        <w:rPr>
          <w:rFonts w:ascii="Times New Roman" w:hAnsi="Times New Roman" w:cs="Times New Roman"/>
          <w:sz w:val="28"/>
          <w:szCs w:val="28"/>
        </w:rPr>
      </w:pPr>
    </w:p>
    <w:p w:rsidR="00097E90" w:rsidRDefault="00097E90" w:rsidP="002117CB">
      <w:pPr>
        <w:spacing w:after="0" w:line="240" w:lineRule="auto"/>
        <w:jc w:val="both"/>
        <w:rPr>
          <w:rFonts w:ascii="Times New Roman" w:hAnsi="Times New Roman" w:cs="Times New Roman"/>
          <w:sz w:val="28"/>
          <w:szCs w:val="28"/>
        </w:rPr>
      </w:pPr>
    </w:p>
    <w:p w:rsidR="00FF28F3" w:rsidRDefault="00FF28F3" w:rsidP="002117CB">
      <w:pPr>
        <w:spacing w:after="0" w:line="240" w:lineRule="auto"/>
        <w:jc w:val="both"/>
        <w:rPr>
          <w:rFonts w:ascii="Times New Roman" w:hAnsi="Times New Roman" w:cs="Times New Roman"/>
          <w:sz w:val="28"/>
          <w:szCs w:val="28"/>
        </w:rPr>
      </w:pPr>
    </w:p>
    <w:p w:rsidR="00FA0F29" w:rsidRDefault="00FA0F29" w:rsidP="002117CB">
      <w:pPr>
        <w:spacing w:after="0" w:line="240" w:lineRule="auto"/>
        <w:jc w:val="both"/>
        <w:rPr>
          <w:rFonts w:ascii="Times New Roman" w:hAnsi="Times New Roman" w:cs="Times New Roman"/>
          <w:sz w:val="28"/>
          <w:szCs w:val="28"/>
        </w:rPr>
      </w:pPr>
    </w:p>
    <w:p w:rsidR="00FA0F29" w:rsidRPr="00FA0F29" w:rsidRDefault="00FA0F29" w:rsidP="00FA0F29">
      <w:pPr>
        <w:pStyle w:val="11"/>
        <w:jc w:val="center"/>
        <w:rPr>
          <w:sz w:val="28"/>
        </w:rPr>
      </w:pPr>
      <w:bookmarkStart w:id="63" w:name="_Toc198832292"/>
      <w:r w:rsidRPr="00FA0F29">
        <w:rPr>
          <w:sz w:val="28"/>
        </w:rPr>
        <w:lastRenderedPageBreak/>
        <w:t>Список используемых источников</w:t>
      </w:r>
      <w:bookmarkEnd w:id="63"/>
    </w:p>
    <w:p w:rsidR="00FA0F29" w:rsidRPr="00FA0F29" w:rsidRDefault="00FA0F29" w:rsidP="00FA0F29">
      <w:pPr>
        <w:spacing w:after="0" w:line="240" w:lineRule="auto"/>
        <w:jc w:val="both"/>
        <w:rPr>
          <w:rFonts w:ascii="Times New Roman" w:hAnsi="Times New Roman" w:cs="Times New Roman"/>
          <w:sz w:val="28"/>
          <w:szCs w:val="28"/>
        </w:rPr>
      </w:pP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Возжаев С.Н., Возжаева Е.Н. Слагаемые успеха лагерной смены.-М, 20</w:t>
      </w:r>
      <w:r w:rsidR="005A7815">
        <w:rPr>
          <w:rFonts w:ascii="Times New Roman" w:hAnsi="Times New Roman" w:cs="Times New Roman"/>
          <w:sz w:val="28"/>
          <w:szCs w:val="28"/>
        </w:rPr>
        <w:t>19</w:t>
      </w:r>
      <w:r w:rsidRPr="00FA0F29">
        <w:rPr>
          <w:rFonts w:ascii="Times New Roman" w:hAnsi="Times New Roman" w:cs="Times New Roman"/>
          <w:sz w:val="28"/>
          <w:szCs w:val="28"/>
        </w:rPr>
        <w:t xml:space="preserve">-204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Грани – 1. Сборник сценариев в помощь организаторам отдыха детей и подростков. Выпуск первый. – Владивосток издательство Да</w:t>
      </w:r>
      <w:r w:rsidR="005A7815">
        <w:rPr>
          <w:rFonts w:ascii="Times New Roman" w:hAnsi="Times New Roman" w:cs="Times New Roman"/>
          <w:sz w:val="28"/>
          <w:szCs w:val="28"/>
        </w:rPr>
        <w:t>льневосточного университета, 202</w:t>
      </w:r>
      <w:r w:rsidRPr="00FA0F29">
        <w:rPr>
          <w:rFonts w:ascii="Times New Roman" w:hAnsi="Times New Roman" w:cs="Times New Roman"/>
          <w:sz w:val="28"/>
          <w:szCs w:val="28"/>
        </w:rPr>
        <w:t xml:space="preserve">0.-108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Грани – 2. Сборник сценариев в помощь организаторам отдыха детей и подростков. Выпуск второй. - Владивосток издательство Да</w:t>
      </w:r>
      <w:r w:rsidR="005A7815">
        <w:rPr>
          <w:rFonts w:ascii="Times New Roman" w:hAnsi="Times New Roman" w:cs="Times New Roman"/>
          <w:sz w:val="28"/>
          <w:szCs w:val="28"/>
        </w:rPr>
        <w:t>льневосточного университета, 202</w:t>
      </w:r>
      <w:r w:rsidRPr="00FA0F29">
        <w:rPr>
          <w:rFonts w:ascii="Times New Roman" w:hAnsi="Times New Roman" w:cs="Times New Roman"/>
          <w:sz w:val="28"/>
          <w:szCs w:val="28"/>
        </w:rPr>
        <w:t xml:space="preserve">0.-124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Грани –3. Сборник сценариев в помощь организаторам отдыха детей и подростков. Выпуск третий. – Владивосток издательство Дальн</w:t>
      </w:r>
      <w:r w:rsidR="005A7815">
        <w:rPr>
          <w:rFonts w:ascii="Times New Roman" w:hAnsi="Times New Roman" w:cs="Times New Roman"/>
          <w:sz w:val="28"/>
          <w:szCs w:val="28"/>
        </w:rPr>
        <w:t>евосточного университета, 202</w:t>
      </w:r>
      <w:r w:rsidRPr="00FA0F29">
        <w:rPr>
          <w:rFonts w:ascii="Times New Roman" w:hAnsi="Times New Roman" w:cs="Times New Roman"/>
          <w:sz w:val="28"/>
          <w:szCs w:val="28"/>
        </w:rPr>
        <w:t xml:space="preserve">0.-155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Крылова Н. Культурная среда детского лагеря/ Народное образование №4-5, 20</w:t>
      </w:r>
      <w:r w:rsidR="005A7815">
        <w:rPr>
          <w:rFonts w:ascii="Times New Roman" w:hAnsi="Times New Roman" w:cs="Times New Roman"/>
          <w:sz w:val="28"/>
          <w:szCs w:val="28"/>
        </w:rPr>
        <w:t>2</w:t>
      </w:r>
      <w:r w:rsidRPr="00FA0F29">
        <w:rPr>
          <w:rFonts w:ascii="Times New Roman" w:hAnsi="Times New Roman" w:cs="Times New Roman"/>
          <w:sz w:val="28"/>
          <w:szCs w:val="28"/>
        </w:rPr>
        <w:t xml:space="preserve">0.-с.25-31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 xml:space="preserve">Куриленко Н.Н. Сборник сценариев сценических игровых программ. Диск с разработками автора.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 xml:space="preserve">Летний отдых: идея – проект – воплощение: из опыта работы детских оздоровительно – образовательных центров (лагерей) Нижегородской области.-Н.Новгород: Издательство ООО </w:t>
      </w:r>
      <w:r w:rsidR="005A7815">
        <w:rPr>
          <w:rFonts w:ascii="Times New Roman" w:hAnsi="Times New Roman" w:cs="Times New Roman"/>
          <w:sz w:val="28"/>
          <w:szCs w:val="28"/>
        </w:rPr>
        <w:t>«Педагогические технологии», 202</w:t>
      </w:r>
      <w:r w:rsidRPr="00FA0F29">
        <w:rPr>
          <w:rFonts w:ascii="Times New Roman" w:hAnsi="Times New Roman" w:cs="Times New Roman"/>
          <w:sz w:val="28"/>
          <w:szCs w:val="28"/>
        </w:rPr>
        <w:t xml:space="preserve">2.- 96с.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 xml:space="preserve">Права ребёнка: Основные международные документы. –М.: Дом, </w:t>
      </w:r>
      <w:r w:rsidR="005A7815">
        <w:rPr>
          <w:rFonts w:ascii="Times New Roman" w:hAnsi="Times New Roman" w:cs="Times New Roman"/>
          <w:sz w:val="28"/>
          <w:szCs w:val="28"/>
        </w:rPr>
        <w:t>202</w:t>
      </w:r>
      <w:r w:rsidRPr="00FA0F29">
        <w:rPr>
          <w:rFonts w:ascii="Times New Roman" w:hAnsi="Times New Roman" w:cs="Times New Roman"/>
          <w:sz w:val="28"/>
          <w:szCs w:val="28"/>
        </w:rPr>
        <w:t xml:space="preserve">2.-70с.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 xml:space="preserve">Таран Ю.Н. Как разработать программу детского объединения: методические рекомендации в вопросах и ответах.- Липецк, 2000.-51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Тебе, вожатый!: Выпуск 1. – Н.Новгород: Педагогические технологии, 20</w:t>
      </w:r>
      <w:r w:rsidR="005A7815">
        <w:rPr>
          <w:rFonts w:ascii="Times New Roman" w:hAnsi="Times New Roman" w:cs="Times New Roman"/>
          <w:sz w:val="28"/>
          <w:szCs w:val="28"/>
        </w:rPr>
        <w:t>21</w:t>
      </w:r>
      <w:r w:rsidRPr="00FA0F29">
        <w:rPr>
          <w:rFonts w:ascii="Times New Roman" w:hAnsi="Times New Roman" w:cs="Times New Roman"/>
          <w:sz w:val="28"/>
          <w:szCs w:val="28"/>
        </w:rPr>
        <w:t xml:space="preserve">. – 90 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rPr>
        <w:t>Федеральная программа воспитательной работы для организации отдыха детей и их оздоровления (утверждена приказом Министерства просвещения Российской Федерации от 17.03.2025 г. № 209)</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Фришман И.И. Выигрывает тот, кто играет. Н.Новгород</w:t>
      </w:r>
      <w:r w:rsidR="005A7815">
        <w:rPr>
          <w:rFonts w:ascii="Times New Roman" w:hAnsi="Times New Roman" w:cs="Times New Roman"/>
          <w:sz w:val="28"/>
          <w:szCs w:val="28"/>
        </w:rPr>
        <w:t>: Педагогические технологии, 2020</w:t>
      </w:r>
      <w:r w:rsidRPr="00FA0F29">
        <w:rPr>
          <w:rFonts w:ascii="Times New Roman" w:hAnsi="Times New Roman" w:cs="Times New Roman"/>
          <w:sz w:val="28"/>
          <w:szCs w:val="28"/>
        </w:rPr>
        <w:t xml:space="preserve">.-160с.              </w:t>
      </w:r>
    </w:p>
    <w:p w:rsidR="00FA0F29" w:rsidRPr="00FA0F29" w:rsidRDefault="00FA0F29" w:rsidP="00FA0F29">
      <w:pPr>
        <w:pStyle w:val="a3"/>
        <w:numPr>
          <w:ilvl w:val="0"/>
          <w:numId w:val="37"/>
        </w:numPr>
        <w:spacing w:after="0" w:line="240" w:lineRule="auto"/>
        <w:ind w:left="0" w:firstLine="0"/>
        <w:jc w:val="both"/>
        <w:rPr>
          <w:rFonts w:ascii="Times New Roman" w:hAnsi="Times New Roman" w:cs="Times New Roman"/>
          <w:sz w:val="28"/>
          <w:szCs w:val="28"/>
        </w:rPr>
      </w:pPr>
      <w:r w:rsidRPr="00FA0F29">
        <w:rPr>
          <w:rFonts w:ascii="Times New Roman" w:hAnsi="Times New Roman" w:cs="Times New Roman"/>
          <w:sz w:val="28"/>
          <w:szCs w:val="28"/>
        </w:rPr>
        <w:t xml:space="preserve">Хочу быть лидером. Выпуск 2.- Н.Новгород, изд-во ООО </w:t>
      </w:r>
      <w:r w:rsidR="005A7815">
        <w:rPr>
          <w:rFonts w:ascii="Times New Roman" w:hAnsi="Times New Roman" w:cs="Times New Roman"/>
          <w:sz w:val="28"/>
          <w:szCs w:val="28"/>
        </w:rPr>
        <w:t>«Педагогические технологии», 2019</w:t>
      </w:r>
      <w:r w:rsidRPr="00FA0F29">
        <w:rPr>
          <w:rFonts w:ascii="Times New Roman" w:hAnsi="Times New Roman" w:cs="Times New Roman"/>
          <w:sz w:val="28"/>
          <w:szCs w:val="28"/>
        </w:rPr>
        <w:t xml:space="preserve">. – 96 с.    </w:t>
      </w:r>
    </w:p>
    <w:p w:rsidR="00FF28F3" w:rsidRDefault="00FA0F29" w:rsidP="00FA0F29">
      <w:pPr>
        <w:spacing w:after="0" w:line="240" w:lineRule="auto"/>
        <w:jc w:val="both"/>
        <w:rPr>
          <w:rFonts w:ascii="Times New Roman" w:hAnsi="Times New Roman" w:cs="Times New Roman"/>
          <w:sz w:val="28"/>
          <w:szCs w:val="28"/>
        </w:rPr>
      </w:pPr>
      <w:r w:rsidRPr="00FA0F29">
        <w:rPr>
          <w:rFonts w:ascii="Times New Roman" w:hAnsi="Times New Roman" w:cs="Times New Roman"/>
          <w:sz w:val="28"/>
          <w:szCs w:val="28"/>
        </w:rPr>
        <w:t xml:space="preserve">    </w:t>
      </w: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p>
    <w:p w:rsidR="0006607B" w:rsidRDefault="0006607B" w:rsidP="00FA0F29">
      <w:pPr>
        <w:spacing w:after="0" w:line="240" w:lineRule="auto"/>
        <w:jc w:val="both"/>
        <w:rPr>
          <w:rFonts w:ascii="Times New Roman" w:hAnsi="Times New Roman" w:cs="Times New Roman"/>
          <w:sz w:val="28"/>
          <w:szCs w:val="28"/>
        </w:rPr>
      </w:pPr>
      <w:bookmarkStart w:id="64" w:name="_GoBack"/>
      <w:bookmarkEnd w:id="64"/>
    </w:p>
    <w:sectPr w:rsidR="0006607B" w:rsidSect="00821ECA">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D2" w:rsidRDefault="00F355D2" w:rsidP="00821ECA">
      <w:pPr>
        <w:spacing w:after="0" w:line="240" w:lineRule="auto"/>
      </w:pPr>
      <w:r>
        <w:separator/>
      </w:r>
    </w:p>
  </w:endnote>
  <w:endnote w:type="continuationSeparator" w:id="0">
    <w:p w:rsidR="00F355D2" w:rsidRDefault="00F355D2" w:rsidP="0082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94550"/>
      <w:docPartObj>
        <w:docPartGallery w:val="Page Numbers (Bottom of Page)"/>
        <w:docPartUnique/>
      </w:docPartObj>
    </w:sdtPr>
    <w:sdtEndPr/>
    <w:sdtContent>
      <w:p w:rsidR="00821ECA" w:rsidRDefault="00821ECA">
        <w:pPr>
          <w:pStyle w:val="af"/>
          <w:jc w:val="center"/>
        </w:pPr>
        <w:r>
          <w:fldChar w:fldCharType="begin"/>
        </w:r>
        <w:r>
          <w:instrText>PAGE   \* MERGEFORMAT</w:instrText>
        </w:r>
        <w:r>
          <w:fldChar w:fldCharType="separate"/>
        </w:r>
        <w:r w:rsidR="006F069C">
          <w:rPr>
            <w:noProof/>
          </w:rPr>
          <w:t>28</w:t>
        </w:r>
        <w:r>
          <w:fldChar w:fldCharType="end"/>
        </w:r>
      </w:p>
    </w:sdtContent>
  </w:sdt>
  <w:p w:rsidR="00821ECA" w:rsidRDefault="00821E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D2" w:rsidRDefault="00F355D2" w:rsidP="00821ECA">
      <w:pPr>
        <w:spacing w:after="0" w:line="240" w:lineRule="auto"/>
      </w:pPr>
      <w:r>
        <w:separator/>
      </w:r>
    </w:p>
  </w:footnote>
  <w:footnote w:type="continuationSeparator" w:id="0">
    <w:p w:rsidR="00F355D2" w:rsidRDefault="00F355D2" w:rsidP="00821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color w:val="00000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340"/>
        </w:tabs>
        <w:ind w:left="2340" w:hanging="360"/>
      </w:pPr>
      <w:rPr>
        <w:rFonts w:ascii="Symbol" w:hAnsi="Symbol"/>
      </w:rPr>
    </w:lvl>
    <w:lvl w:ilvl="3">
      <w:start w:val="1"/>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000000"/>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4F7694"/>
    <w:multiLevelType w:val="hybridMultilevel"/>
    <w:tmpl w:val="D230FC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6B50136"/>
    <w:multiLevelType w:val="hybridMultilevel"/>
    <w:tmpl w:val="708E6CF8"/>
    <w:lvl w:ilvl="0" w:tplc="909C210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F63BC"/>
    <w:multiLevelType w:val="hybridMultilevel"/>
    <w:tmpl w:val="CBD426CC"/>
    <w:lvl w:ilvl="0" w:tplc="B7FE1B7E">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94E2D"/>
    <w:multiLevelType w:val="hybridMultilevel"/>
    <w:tmpl w:val="9A227C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F97CCE"/>
    <w:multiLevelType w:val="hybridMultilevel"/>
    <w:tmpl w:val="7E2A9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415A5"/>
    <w:multiLevelType w:val="hybridMultilevel"/>
    <w:tmpl w:val="3096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2C2151"/>
    <w:multiLevelType w:val="hybridMultilevel"/>
    <w:tmpl w:val="959CF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16C3A"/>
    <w:multiLevelType w:val="hybridMultilevel"/>
    <w:tmpl w:val="7364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BE3F67"/>
    <w:multiLevelType w:val="hybridMultilevel"/>
    <w:tmpl w:val="25B04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F01D3E"/>
    <w:multiLevelType w:val="hybridMultilevel"/>
    <w:tmpl w:val="206C1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135E9"/>
    <w:multiLevelType w:val="hybridMultilevel"/>
    <w:tmpl w:val="D1C032A8"/>
    <w:lvl w:ilvl="0" w:tplc="B7FE1B7E">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87594"/>
    <w:multiLevelType w:val="hybridMultilevel"/>
    <w:tmpl w:val="DEBC5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C539C2"/>
    <w:multiLevelType w:val="hybridMultilevel"/>
    <w:tmpl w:val="18049536"/>
    <w:lvl w:ilvl="0" w:tplc="B7FE1B7E">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8C82265"/>
    <w:multiLevelType w:val="hybridMultilevel"/>
    <w:tmpl w:val="5F142086"/>
    <w:lvl w:ilvl="0" w:tplc="B7FE1B7E">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D2428"/>
    <w:multiLevelType w:val="hybridMultilevel"/>
    <w:tmpl w:val="8640D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785C43"/>
    <w:multiLevelType w:val="hybridMultilevel"/>
    <w:tmpl w:val="9C1C8F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2DA6049"/>
    <w:multiLevelType w:val="hybridMultilevel"/>
    <w:tmpl w:val="46F6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074617"/>
    <w:multiLevelType w:val="hybridMultilevel"/>
    <w:tmpl w:val="30EE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14287D"/>
    <w:multiLevelType w:val="hybridMultilevel"/>
    <w:tmpl w:val="03401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AB7BCB"/>
    <w:multiLevelType w:val="hybridMultilevel"/>
    <w:tmpl w:val="F92E1D7A"/>
    <w:lvl w:ilvl="0" w:tplc="B2E6B9D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21D0A"/>
    <w:multiLevelType w:val="hybridMultilevel"/>
    <w:tmpl w:val="61B0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6A3446"/>
    <w:multiLevelType w:val="hybridMultilevel"/>
    <w:tmpl w:val="2D0A5914"/>
    <w:lvl w:ilvl="0" w:tplc="C07E5A32">
      <w:start w:val="1"/>
      <w:numFmt w:val="decimal"/>
      <w:lvlText w:val="%1."/>
      <w:lvlJc w:val="left"/>
      <w:pPr>
        <w:ind w:left="347"/>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1" w:tplc="B1E0713A">
      <w:start w:val="1"/>
      <w:numFmt w:val="lowerLetter"/>
      <w:lvlText w:val="%2"/>
      <w:lvlJc w:val="left"/>
      <w:pPr>
        <w:ind w:left="178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2" w:tplc="481263CE">
      <w:start w:val="1"/>
      <w:numFmt w:val="lowerRoman"/>
      <w:lvlText w:val="%3"/>
      <w:lvlJc w:val="left"/>
      <w:pPr>
        <w:ind w:left="250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3" w:tplc="47A4EEC8">
      <w:start w:val="1"/>
      <w:numFmt w:val="decimal"/>
      <w:lvlText w:val="%4"/>
      <w:lvlJc w:val="left"/>
      <w:pPr>
        <w:ind w:left="322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4" w:tplc="2D4ACD4C">
      <w:start w:val="1"/>
      <w:numFmt w:val="lowerLetter"/>
      <w:lvlText w:val="%5"/>
      <w:lvlJc w:val="left"/>
      <w:pPr>
        <w:ind w:left="394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5" w:tplc="716CADB2">
      <w:start w:val="1"/>
      <w:numFmt w:val="lowerRoman"/>
      <w:lvlText w:val="%6"/>
      <w:lvlJc w:val="left"/>
      <w:pPr>
        <w:ind w:left="466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6" w:tplc="14DA5E8E">
      <w:start w:val="1"/>
      <w:numFmt w:val="decimal"/>
      <w:lvlText w:val="%7"/>
      <w:lvlJc w:val="left"/>
      <w:pPr>
        <w:ind w:left="538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7" w:tplc="D77A1652">
      <w:start w:val="1"/>
      <w:numFmt w:val="lowerLetter"/>
      <w:lvlText w:val="%8"/>
      <w:lvlJc w:val="left"/>
      <w:pPr>
        <w:ind w:left="610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lvl w:ilvl="8" w:tplc="BBA8C42A">
      <w:start w:val="1"/>
      <w:numFmt w:val="lowerRoman"/>
      <w:lvlText w:val="%9"/>
      <w:lvlJc w:val="left"/>
      <w:pPr>
        <w:ind w:left="6828"/>
      </w:pPr>
      <w:rPr>
        <w:rFonts w:ascii="Times New Roman" w:eastAsia="Times New Roman" w:hAnsi="Times New Roman" w:cs="Times New Roman"/>
        <w:b w:val="0"/>
        <w:i w:val="0"/>
        <w:strike w:val="0"/>
        <w:dstrike w:val="0"/>
        <w:color w:val="1A1A1A"/>
        <w:sz w:val="28"/>
        <w:szCs w:val="28"/>
        <w:u w:val="none" w:color="000000"/>
        <w:bdr w:val="none" w:sz="0" w:space="0" w:color="auto"/>
        <w:shd w:val="clear" w:color="auto" w:fill="auto"/>
        <w:vertAlign w:val="baseline"/>
      </w:rPr>
    </w:lvl>
  </w:abstractNum>
  <w:abstractNum w:abstractNumId="25" w15:restartNumberingAfterBreak="0">
    <w:nsid w:val="5A54065C"/>
    <w:multiLevelType w:val="hybridMultilevel"/>
    <w:tmpl w:val="6696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5210C4"/>
    <w:multiLevelType w:val="hybridMultilevel"/>
    <w:tmpl w:val="F7F8A1E8"/>
    <w:lvl w:ilvl="0" w:tplc="D194C3B2">
      <w:start w:val="3"/>
      <w:numFmt w:val="decimal"/>
      <w:lvlText w:val="%1."/>
      <w:lvlJc w:val="left"/>
      <w:pPr>
        <w:ind w:left="0"/>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tplc="C5F272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E44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610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8DA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12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22D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C96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2DC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A51B01"/>
    <w:multiLevelType w:val="hybridMultilevel"/>
    <w:tmpl w:val="6372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1A67E7"/>
    <w:multiLevelType w:val="hybridMultilevel"/>
    <w:tmpl w:val="CD1E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8E70CD"/>
    <w:multiLevelType w:val="hybridMultilevel"/>
    <w:tmpl w:val="5F8C1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266F19"/>
    <w:multiLevelType w:val="hybridMultilevel"/>
    <w:tmpl w:val="E2D8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5B65BD"/>
    <w:multiLevelType w:val="hybridMultilevel"/>
    <w:tmpl w:val="7DF22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C00A58"/>
    <w:multiLevelType w:val="hybridMultilevel"/>
    <w:tmpl w:val="F5D0E7F2"/>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3" w15:restartNumberingAfterBreak="0">
    <w:nsid w:val="6C460F6C"/>
    <w:multiLevelType w:val="hybridMultilevel"/>
    <w:tmpl w:val="C28A9D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7A4109"/>
    <w:multiLevelType w:val="hybridMultilevel"/>
    <w:tmpl w:val="5EF8D96E"/>
    <w:lvl w:ilvl="0" w:tplc="DBCCA9E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2CC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23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C6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466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E52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AF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6DD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405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9F7A77"/>
    <w:multiLevelType w:val="hybridMultilevel"/>
    <w:tmpl w:val="16AC4DB2"/>
    <w:lvl w:ilvl="0" w:tplc="B7FE1B7E">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168AA"/>
    <w:multiLevelType w:val="hybridMultilevel"/>
    <w:tmpl w:val="00786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23666F"/>
    <w:multiLevelType w:val="hybridMultilevel"/>
    <w:tmpl w:val="E7A2BA08"/>
    <w:lvl w:ilvl="0" w:tplc="04190001">
      <w:start w:val="1"/>
      <w:numFmt w:val="bullet"/>
      <w:lvlText w:val=""/>
      <w:lvlJc w:val="left"/>
      <w:pPr>
        <w:ind w:left="1610" w:hanging="360"/>
      </w:pPr>
      <w:rPr>
        <w:rFonts w:ascii="Symbol" w:hAnsi="Symbol"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38" w15:restartNumberingAfterBreak="0">
    <w:nsid w:val="7F012F6B"/>
    <w:multiLevelType w:val="hybridMultilevel"/>
    <w:tmpl w:val="91DE684C"/>
    <w:lvl w:ilvl="0" w:tplc="8F762764">
      <w:start w:val="1"/>
      <w:numFmt w:val="bullet"/>
      <w:lvlText w:val=""/>
      <w:lvlJc w:val="left"/>
      <w:pPr>
        <w:ind w:left="0"/>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1" w:tplc="B5761C0A">
      <w:start w:val="1"/>
      <w:numFmt w:val="bullet"/>
      <w:lvlText w:val="o"/>
      <w:lvlJc w:val="left"/>
      <w:pPr>
        <w:ind w:left="178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2" w:tplc="29F6505E">
      <w:start w:val="1"/>
      <w:numFmt w:val="bullet"/>
      <w:lvlText w:val="▪"/>
      <w:lvlJc w:val="left"/>
      <w:pPr>
        <w:ind w:left="250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3" w:tplc="AD787CCE">
      <w:start w:val="1"/>
      <w:numFmt w:val="bullet"/>
      <w:lvlText w:val="•"/>
      <w:lvlJc w:val="left"/>
      <w:pPr>
        <w:ind w:left="322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4" w:tplc="4EDC9C5A">
      <w:start w:val="1"/>
      <w:numFmt w:val="bullet"/>
      <w:lvlText w:val="o"/>
      <w:lvlJc w:val="left"/>
      <w:pPr>
        <w:ind w:left="394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5" w:tplc="CB5AAEE4">
      <w:start w:val="1"/>
      <w:numFmt w:val="bullet"/>
      <w:lvlText w:val="▪"/>
      <w:lvlJc w:val="left"/>
      <w:pPr>
        <w:ind w:left="466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6" w:tplc="E6365BE8">
      <w:start w:val="1"/>
      <w:numFmt w:val="bullet"/>
      <w:lvlText w:val="•"/>
      <w:lvlJc w:val="left"/>
      <w:pPr>
        <w:ind w:left="538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7" w:tplc="35C88B36">
      <w:start w:val="1"/>
      <w:numFmt w:val="bullet"/>
      <w:lvlText w:val="o"/>
      <w:lvlJc w:val="left"/>
      <w:pPr>
        <w:ind w:left="610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lvl w:ilvl="8" w:tplc="26005718">
      <w:start w:val="1"/>
      <w:numFmt w:val="bullet"/>
      <w:lvlText w:val="▪"/>
      <w:lvlJc w:val="left"/>
      <w:pPr>
        <w:ind w:left="6828"/>
      </w:pPr>
      <w:rPr>
        <w:rFonts w:ascii="Wingdings" w:eastAsia="Wingdings" w:hAnsi="Wingdings" w:cs="Wingdings"/>
        <w:b w:val="0"/>
        <w:i w:val="0"/>
        <w:strike w:val="0"/>
        <w:dstrike w:val="0"/>
        <w:color w:val="1A1A1A"/>
        <w:sz w:val="24"/>
        <w:szCs w:val="24"/>
        <w:u w:val="none" w:color="000000"/>
        <w:bdr w:val="none" w:sz="0" w:space="0" w:color="auto"/>
        <w:shd w:val="clear" w:color="auto" w:fill="auto"/>
        <w:vertAlign w:val="baseline"/>
      </w:rPr>
    </w:lvl>
  </w:abstractNum>
  <w:num w:numId="1">
    <w:abstractNumId w:val="3"/>
  </w:num>
  <w:num w:numId="2">
    <w:abstractNumId w:val="23"/>
  </w:num>
  <w:num w:numId="3">
    <w:abstractNumId w:val="6"/>
  </w:num>
  <w:num w:numId="4">
    <w:abstractNumId w:val="1"/>
  </w:num>
  <w:num w:numId="5">
    <w:abstractNumId w:val="32"/>
  </w:num>
  <w:num w:numId="6">
    <w:abstractNumId w:val="14"/>
  </w:num>
  <w:num w:numId="7">
    <w:abstractNumId w:val="33"/>
  </w:num>
  <w:num w:numId="8">
    <w:abstractNumId w:val="26"/>
  </w:num>
  <w:num w:numId="9">
    <w:abstractNumId w:val="19"/>
  </w:num>
  <w:num w:numId="10">
    <w:abstractNumId w:val="29"/>
  </w:num>
  <w:num w:numId="11">
    <w:abstractNumId w:val="20"/>
  </w:num>
  <w:num w:numId="12">
    <w:abstractNumId w:val="28"/>
  </w:num>
  <w:num w:numId="13">
    <w:abstractNumId w:val="27"/>
  </w:num>
  <w:num w:numId="14">
    <w:abstractNumId w:val="22"/>
  </w:num>
  <w:num w:numId="15">
    <w:abstractNumId w:val="10"/>
  </w:num>
  <w:num w:numId="16">
    <w:abstractNumId w:val="18"/>
  </w:num>
  <w:num w:numId="17">
    <w:abstractNumId w:val="30"/>
  </w:num>
  <w:num w:numId="18">
    <w:abstractNumId w:val="25"/>
  </w:num>
  <w:num w:numId="19">
    <w:abstractNumId w:val="7"/>
  </w:num>
  <w:num w:numId="20">
    <w:abstractNumId w:val="12"/>
  </w:num>
  <w:num w:numId="21">
    <w:abstractNumId w:val="36"/>
  </w:num>
  <w:num w:numId="22">
    <w:abstractNumId w:val="31"/>
  </w:num>
  <w:num w:numId="23">
    <w:abstractNumId w:val="8"/>
  </w:num>
  <w:num w:numId="24">
    <w:abstractNumId w:val="37"/>
  </w:num>
  <w:num w:numId="25">
    <w:abstractNumId w:val="11"/>
  </w:num>
  <w:num w:numId="26">
    <w:abstractNumId w:val="21"/>
  </w:num>
  <w:num w:numId="27">
    <w:abstractNumId w:val="17"/>
  </w:num>
  <w:num w:numId="28">
    <w:abstractNumId w:val="34"/>
  </w:num>
  <w:num w:numId="29">
    <w:abstractNumId w:val="38"/>
  </w:num>
  <w:num w:numId="30">
    <w:abstractNumId w:val="24"/>
  </w:num>
  <w:num w:numId="31">
    <w:abstractNumId w:val="9"/>
  </w:num>
  <w:num w:numId="32">
    <w:abstractNumId w:val="15"/>
  </w:num>
  <w:num w:numId="33">
    <w:abstractNumId w:val="13"/>
  </w:num>
  <w:num w:numId="34">
    <w:abstractNumId w:val="5"/>
  </w:num>
  <w:num w:numId="35">
    <w:abstractNumId w:val="16"/>
  </w:num>
  <w:num w:numId="36">
    <w:abstractNumId w:val="35"/>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208D"/>
    <w:rsid w:val="00000CB6"/>
    <w:rsid w:val="00007AD7"/>
    <w:rsid w:val="0006278A"/>
    <w:rsid w:val="0006607B"/>
    <w:rsid w:val="00070E78"/>
    <w:rsid w:val="000734F2"/>
    <w:rsid w:val="00097E90"/>
    <w:rsid w:val="000F31DB"/>
    <w:rsid w:val="00130ED6"/>
    <w:rsid w:val="00153C4D"/>
    <w:rsid w:val="001557AB"/>
    <w:rsid w:val="00165317"/>
    <w:rsid w:val="001E50BA"/>
    <w:rsid w:val="001E73E5"/>
    <w:rsid w:val="001E7AD5"/>
    <w:rsid w:val="002117CB"/>
    <w:rsid w:val="00216582"/>
    <w:rsid w:val="00221841"/>
    <w:rsid w:val="00230B3D"/>
    <w:rsid w:val="00241C88"/>
    <w:rsid w:val="00286FAA"/>
    <w:rsid w:val="00287CA8"/>
    <w:rsid w:val="002A30DD"/>
    <w:rsid w:val="00334BF7"/>
    <w:rsid w:val="00361B87"/>
    <w:rsid w:val="00364ED2"/>
    <w:rsid w:val="00381D50"/>
    <w:rsid w:val="003D137B"/>
    <w:rsid w:val="0043187F"/>
    <w:rsid w:val="00435018"/>
    <w:rsid w:val="00466011"/>
    <w:rsid w:val="00466575"/>
    <w:rsid w:val="004A3710"/>
    <w:rsid w:val="004C1709"/>
    <w:rsid w:val="004D3127"/>
    <w:rsid w:val="005467E3"/>
    <w:rsid w:val="005A525C"/>
    <w:rsid w:val="005A57C2"/>
    <w:rsid w:val="005A7815"/>
    <w:rsid w:val="005C2AD8"/>
    <w:rsid w:val="005F368D"/>
    <w:rsid w:val="00663FAE"/>
    <w:rsid w:val="00672AF4"/>
    <w:rsid w:val="006C53B0"/>
    <w:rsid w:val="006D01F6"/>
    <w:rsid w:val="006D5C94"/>
    <w:rsid w:val="006F069C"/>
    <w:rsid w:val="00703319"/>
    <w:rsid w:val="00746FCB"/>
    <w:rsid w:val="00773C38"/>
    <w:rsid w:val="00791A7E"/>
    <w:rsid w:val="007F0092"/>
    <w:rsid w:val="007F7BD1"/>
    <w:rsid w:val="00821ECA"/>
    <w:rsid w:val="00823C89"/>
    <w:rsid w:val="00854B7F"/>
    <w:rsid w:val="00894832"/>
    <w:rsid w:val="008F38D0"/>
    <w:rsid w:val="008F5EF5"/>
    <w:rsid w:val="009051A9"/>
    <w:rsid w:val="00925D5C"/>
    <w:rsid w:val="00964DB5"/>
    <w:rsid w:val="0097022C"/>
    <w:rsid w:val="00976CDF"/>
    <w:rsid w:val="00996459"/>
    <w:rsid w:val="00997C1E"/>
    <w:rsid w:val="00997C2F"/>
    <w:rsid w:val="009A0A34"/>
    <w:rsid w:val="009C1698"/>
    <w:rsid w:val="009F7EFB"/>
    <w:rsid w:val="00A07086"/>
    <w:rsid w:val="00A149A4"/>
    <w:rsid w:val="00A56646"/>
    <w:rsid w:val="00A71FEE"/>
    <w:rsid w:val="00AA71AB"/>
    <w:rsid w:val="00AD208D"/>
    <w:rsid w:val="00AF2D15"/>
    <w:rsid w:val="00B14A90"/>
    <w:rsid w:val="00B36A70"/>
    <w:rsid w:val="00B94672"/>
    <w:rsid w:val="00BB35D0"/>
    <w:rsid w:val="00BD1AD5"/>
    <w:rsid w:val="00BF5214"/>
    <w:rsid w:val="00C00792"/>
    <w:rsid w:val="00C26B27"/>
    <w:rsid w:val="00C53B55"/>
    <w:rsid w:val="00C7476E"/>
    <w:rsid w:val="00C97CED"/>
    <w:rsid w:val="00CB2F2C"/>
    <w:rsid w:val="00CD5C61"/>
    <w:rsid w:val="00D1625A"/>
    <w:rsid w:val="00D35504"/>
    <w:rsid w:val="00D421FF"/>
    <w:rsid w:val="00D75A98"/>
    <w:rsid w:val="00DA6231"/>
    <w:rsid w:val="00E5409E"/>
    <w:rsid w:val="00E932D7"/>
    <w:rsid w:val="00EA41A5"/>
    <w:rsid w:val="00EC305B"/>
    <w:rsid w:val="00EF3634"/>
    <w:rsid w:val="00F22319"/>
    <w:rsid w:val="00F355D2"/>
    <w:rsid w:val="00F4105F"/>
    <w:rsid w:val="00F92175"/>
    <w:rsid w:val="00FA0D11"/>
    <w:rsid w:val="00FA0F29"/>
    <w:rsid w:val="00FB608F"/>
    <w:rsid w:val="00FE7073"/>
    <w:rsid w:val="00FF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3368D-DCF8-4C32-BBB2-4B335A5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D5C"/>
  </w:style>
  <w:style w:type="paragraph" w:styleId="1">
    <w:name w:val="heading 1"/>
    <w:basedOn w:val="a"/>
    <w:next w:val="a"/>
    <w:link w:val="10"/>
    <w:uiPriority w:val="9"/>
    <w:qFormat/>
    <w:rsid w:val="00CD5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47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60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60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65317"/>
    <w:pPr>
      <w:ind w:left="720"/>
      <w:contextualSpacing/>
    </w:pPr>
  </w:style>
  <w:style w:type="table" w:styleId="a4">
    <w:name w:val="Table Grid"/>
    <w:basedOn w:val="a1"/>
    <w:uiPriority w:val="59"/>
    <w:rsid w:val="0089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94832"/>
    <w:pPr>
      <w:spacing w:after="0" w:line="240" w:lineRule="auto"/>
    </w:pPr>
    <w:rPr>
      <w:rFonts w:eastAsiaTheme="minorEastAsia"/>
      <w:lang w:eastAsia="ru-RU"/>
    </w:rPr>
  </w:style>
  <w:style w:type="character" w:styleId="a6">
    <w:name w:val="Emphasis"/>
    <w:basedOn w:val="a0"/>
    <w:uiPriority w:val="20"/>
    <w:qFormat/>
    <w:rsid w:val="00894832"/>
    <w:rPr>
      <w:i/>
      <w:iCs/>
      <w:color w:val="auto"/>
    </w:rPr>
  </w:style>
  <w:style w:type="character" w:styleId="a7">
    <w:name w:val="Subtle Reference"/>
    <w:basedOn w:val="a0"/>
    <w:uiPriority w:val="31"/>
    <w:qFormat/>
    <w:rsid w:val="00894832"/>
    <w:rPr>
      <w:smallCaps/>
      <w:color w:val="404040" w:themeColor="text1" w:themeTint="BF"/>
    </w:rPr>
  </w:style>
  <w:style w:type="character" w:styleId="a8">
    <w:name w:val="Strong"/>
    <w:basedOn w:val="a0"/>
    <w:uiPriority w:val="22"/>
    <w:qFormat/>
    <w:rsid w:val="00894832"/>
    <w:rPr>
      <w:b/>
      <w:bCs/>
    </w:rPr>
  </w:style>
  <w:style w:type="character" w:customStyle="1" w:styleId="10">
    <w:name w:val="Заголовок 1 Знак"/>
    <w:basedOn w:val="a0"/>
    <w:link w:val="1"/>
    <w:uiPriority w:val="9"/>
    <w:rsid w:val="00CD5C61"/>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2A30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30DD"/>
    <w:pPr>
      <w:widowControl w:val="0"/>
      <w:autoSpaceDE w:val="0"/>
      <w:autoSpaceDN w:val="0"/>
      <w:spacing w:after="0" w:line="240" w:lineRule="auto"/>
      <w:ind w:left="30"/>
    </w:pPr>
    <w:rPr>
      <w:rFonts w:ascii="Times New Roman" w:eastAsia="Times New Roman" w:hAnsi="Times New Roman" w:cs="Times New Roman"/>
    </w:rPr>
  </w:style>
  <w:style w:type="character" w:customStyle="1" w:styleId="WW8Num10z0">
    <w:name w:val="WW8Num10z0"/>
    <w:rsid w:val="00B14A90"/>
    <w:rPr>
      <w:rFonts w:ascii="Symbol" w:hAnsi="Symbol"/>
    </w:rPr>
  </w:style>
  <w:style w:type="paragraph" w:styleId="a9">
    <w:name w:val="Balloon Text"/>
    <w:basedOn w:val="a"/>
    <w:link w:val="aa"/>
    <w:uiPriority w:val="99"/>
    <w:semiHidden/>
    <w:unhideWhenUsed/>
    <w:rsid w:val="00EC30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305B"/>
    <w:rPr>
      <w:rFonts w:ascii="Tahoma" w:hAnsi="Tahoma" w:cs="Tahoma"/>
      <w:sz w:val="16"/>
      <w:szCs w:val="16"/>
    </w:rPr>
  </w:style>
  <w:style w:type="paragraph" w:styleId="ab">
    <w:name w:val="Body Text"/>
    <w:basedOn w:val="a"/>
    <w:link w:val="ac"/>
    <w:uiPriority w:val="1"/>
    <w:qFormat/>
    <w:rsid w:val="001E50BA"/>
    <w:pPr>
      <w:widowControl w:val="0"/>
      <w:autoSpaceDE w:val="0"/>
      <w:autoSpaceDN w:val="0"/>
      <w:spacing w:after="0" w:line="240" w:lineRule="auto"/>
      <w:ind w:left="143"/>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50BA"/>
    <w:rPr>
      <w:rFonts w:ascii="Times New Roman" w:eastAsia="Times New Roman" w:hAnsi="Times New Roman" w:cs="Times New Roman"/>
      <w:sz w:val="24"/>
      <w:szCs w:val="24"/>
    </w:rPr>
  </w:style>
  <w:style w:type="paragraph" w:customStyle="1" w:styleId="11">
    <w:name w:val="Заголовок 11"/>
    <w:basedOn w:val="a"/>
    <w:uiPriority w:val="1"/>
    <w:qFormat/>
    <w:rsid w:val="001E50BA"/>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C747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747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607B"/>
    <w:rPr>
      <w:rFonts w:asciiTheme="majorHAnsi" w:eastAsiaTheme="majorEastAsia" w:hAnsiTheme="majorHAnsi" w:cstheme="majorBidi"/>
      <w:b/>
      <w:bCs/>
      <w:i/>
      <w:iCs/>
      <w:color w:val="4F81BD" w:themeColor="accent1"/>
    </w:rPr>
  </w:style>
  <w:style w:type="paragraph" w:styleId="ad">
    <w:name w:val="header"/>
    <w:basedOn w:val="a"/>
    <w:link w:val="ae"/>
    <w:uiPriority w:val="99"/>
    <w:unhideWhenUsed/>
    <w:rsid w:val="00821EC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21ECA"/>
  </w:style>
  <w:style w:type="paragraph" w:styleId="af">
    <w:name w:val="footer"/>
    <w:basedOn w:val="a"/>
    <w:link w:val="af0"/>
    <w:uiPriority w:val="99"/>
    <w:unhideWhenUsed/>
    <w:rsid w:val="00821E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21ECA"/>
  </w:style>
  <w:style w:type="paragraph" w:styleId="af1">
    <w:name w:val="TOC Heading"/>
    <w:basedOn w:val="1"/>
    <w:next w:val="a"/>
    <w:uiPriority w:val="39"/>
    <w:unhideWhenUsed/>
    <w:qFormat/>
    <w:rsid w:val="00821ECA"/>
    <w:pPr>
      <w:outlineLvl w:val="9"/>
    </w:pPr>
    <w:rPr>
      <w:lang w:eastAsia="ru-RU"/>
    </w:rPr>
  </w:style>
  <w:style w:type="paragraph" w:styleId="12">
    <w:name w:val="toc 1"/>
    <w:basedOn w:val="a"/>
    <w:next w:val="a"/>
    <w:autoRedefine/>
    <w:uiPriority w:val="39"/>
    <w:unhideWhenUsed/>
    <w:rsid w:val="00821ECA"/>
    <w:pPr>
      <w:spacing w:after="100"/>
    </w:pPr>
  </w:style>
  <w:style w:type="paragraph" w:styleId="21">
    <w:name w:val="toc 2"/>
    <w:basedOn w:val="a"/>
    <w:next w:val="a"/>
    <w:autoRedefine/>
    <w:uiPriority w:val="39"/>
    <w:unhideWhenUsed/>
    <w:rsid w:val="00821ECA"/>
    <w:pPr>
      <w:spacing w:after="100"/>
      <w:ind w:left="220"/>
    </w:pPr>
  </w:style>
  <w:style w:type="character" w:styleId="af2">
    <w:name w:val="Hyperlink"/>
    <w:basedOn w:val="a0"/>
    <w:uiPriority w:val="99"/>
    <w:unhideWhenUsed/>
    <w:rsid w:val="00821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7060">
      <w:bodyDiv w:val="1"/>
      <w:marLeft w:val="0"/>
      <w:marRight w:val="0"/>
      <w:marTop w:val="0"/>
      <w:marBottom w:val="0"/>
      <w:divBdr>
        <w:top w:val="none" w:sz="0" w:space="0" w:color="auto"/>
        <w:left w:val="none" w:sz="0" w:space="0" w:color="auto"/>
        <w:bottom w:val="none" w:sz="0" w:space="0" w:color="auto"/>
        <w:right w:val="none" w:sz="0" w:space="0" w:color="auto"/>
      </w:divBdr>
    </w:div>
    <w:div w:id="1108039086">
      <w:bodyDiv w:val="1"/>
      <w:marLeft w:val="0"/>
      <w:marRight w:val="0"/>
      <w:marTop w:val="0"/>
      <w:marBottom w:val="0"/>
      <w:divBdr>
        <w:top w:val="none" w:sz="0" w:space="0" w:color="auto"/>
        <w:left w:val="none" w:sz="0" w:space="0" w:color="auto"/>
        <w:bottom w:val="none" w:sz="0" w:space="0" w:color="auto"/>
        <w:right w:val="none" w:sz="0" w:space="0" w:color="auto"/>
      </w:divBdr>
    </w:div>
    <w:div w:id="1387682264">
      <w:bodyDiv w:val="1"/>
      <w:marLeft w:val="0"/>
      <w:marRight w:val="0"/>
      <w:marTop w:val="0"/>
      <w:marBottom w:val="0"/>
      <w:divBdr>
        <w:top w:val="none" w:sz="0" w:space="0" w:color="auto"/>
        <w:left w:val="none" w:sz="0" w:space="0" w:color="auto"/>
        <w:bottom w:val="none" w:sz="0" w:space="0" w:color="auto"/>
        <w:right w:val="none" w:sz="0" w:space="0" w:color="auto"/>
      </w:divBdr>
      <w:divsChild>
        <w:div w:id="452020848">
          <w:marLeft w:val="360"/>
          <w:marRight w:val="0"/>
          <w:marTop w:val="0"/>
          <w:marBottom w:val="0"/>
          <w:divBdr>
            <w:top w:val="none" w:sz="0" w:space="0" w:color="auto"/>
            <w:left w:val="none" w:sz="0" w:space="0" w:color="auto"/>
            <w:bottom w:val="none" w:sz="0" w:space="0" w:color="auto"/>
            <w:right w:val="none" w:sz="0" w:space="0" w:color="auto"/>
          </w:divBdr>
        </w:div>
        <w:div w:id="1469787335">
          <w:marLeft w:val="360"/>
          <w:marRight w:val="0"/>
          <w:marTop w:val="0"/>
          <w:marBottom w:val="0"/>
          <w:divBdr>
            <w:top w:val="none" w:sz="0" w:space="0" w:color="auto"/>
            <w:left w:val="none" w:sz="0" w:space="0" w:color="auto"/>
            <w:bottom w:val="none" w:sz="0" w:space="0" w:color="auto"/>
            <w:right w:val="none" w:sz="0" w:space="0" w:color="auto"/>
          </w:divBdr>
        </w:div>
        <w:div w:id="1916358865">
          <w:marLeft w:val="360"/>
          <w:marRight w:val="0"/>
          <w:marTop w:val="0"/>
          <w:marBottom w:val="0"/>
          <w:divBdr>
            <w:top w:val="none" w:sz="0" w:space="0" w:color="auto"/>
            <w:left w:val="none" w:sz="0" w:space="0" w:color="auto"/>
            <w:bottom w:val="none" w:sz="0" w:space="0" w:color="auto"/>
            <w:right w:val="none" w:sz="0" w:space="0" w:color="auto"/>
          </w:divBdr>
        </w:div>
        <w:div w:id="374627459">
          <w:marLeft w:val="360"/>
          <w:marRight w:val="0"/>
          <w:marTop w:val="0"/>
          <w:marBottom w:val="0"/>
          <w:divBdr>
            <w:top w:val="none" w:sz="0" w:space="0" w:color="auto"/>
            <w:left w:val="none" w:sz="0" w:space="0" w:color="auto"/>
            <w:bottom w:val="none" w:sz="0" w:space="0" w:color="auto"/>
            <w:right w:val="none" w:sz="0" w:space="0" w:color="auto"/>
          </w:divBdr>
        </w:div>
        <w:div w:id="1057242065">
          <w:marLeft w:val="360"/>
          <w:marRight w:val="0"/>
          <w:marTop w:val="0"/>
          <w:marBottom w:val="0"/>
          <w:divBdr>
            <w:top w:val="none" w:sz="0" w:space="0" w:color="auto"/>
            <w:left w:val="none" w:sz="0" w:space="0" w:color="auto"/>
            <w:bottom w:val="none" w:sz="0" w:space="0" w:color="auto"/>
            <w:right w:val="none" w:sz="0" w:space="0" w:color="auto"/>
          </w:divBdr>
        </w:div>
        <w:div w:id="1121917689">
          <w:marLeft w:val="360"/>
          <w:marRight w:val="0"/>
          <w:marTop w:val="0"/>
          <w:marBottom w:val="0"/>
          <w:divBdr>
            <w:top w:val="none" w:sz="0" w:space="0" w:color="auto"/>
            <w:left w:val="none" w:sz="0" w:space="0" w:color="auto"/>
            <w:bottom w:val="none" w:sz="0" w:space="0" w:color="auto"/>
            <w:right w:val="none" w:sz="0" w:space="0" w:color="auto"/>
          </w:divBdr>
        </w:div>
      </w:divsChild>
    </w:div>
    <w:div w:id="1839033125">
      <w:bodyDiv w:val="1"/>
      <w:marLeft w:val="0"/>
      <w:marRight w:val="0"/>
      <w:marTop w:val="0"/>
      <w:marBottom w:val="0"/>
      <w:divBdr>
        <w:top w:val="none" w:sz="0" w:space="0" w:color="auto"/>
        <w:left w:val="none" w:sz="0" w:space="0" w:color="auto"/>
        <w:bottom w:val="none" w:sz="0" w:space="0" w:color="auto"/>
        <w:right w:val="none" w:sz="0" w:space="0" w:color="auto"/>
      </w:divBdr>
      <w:divsChild>
        <w:div w:id="267467286">
          <w:marLeft w:val="360"/>
          <w:marRight w:val="0"/>
          <w:marTop w:val="200"/>
          <w:marBottom w:val="0"/>
          <w:divBdr>
            <w:top w:val="none" w:sz="0" w:space="0" w:color="auto"/>
            <w:left w:val="none" w:sz="0" w:space="0" w:color="auto"/>
            <w:bottom w:val="none" w:sz="0" w:space="0" w:color="auto"/>
            <w:right w:val="none" w:sz="0" w:space="0" w:color="auto"/>
          </w:divBdr>
        </w:div>
        <w:div w:id="1563439713">
          <w:marLeft w:val="360"/>
          <w:marRight w:val="0"/>
          <w:marTop w:val="200"/>
          <w:marBottom w:val="0"/>
          <w:divBdr>
            <w:top w:val="none" w:sz="0" w:space="0" w:color="auto"/>
            <w:left w:val="none" w:sz="0" w:space="0" w:color="auto"/>
            <w:bottom w:val="none" w:sz="0" w:space="0" w:color="auto"/>
            <w:right w:val="none" w:sz="0" w:space="0" w:color="auto"/>
          </w:divBdr>
        </w:div>
        <w:div w:id="469715278">
          <w:marLeft w:val="360"/>
          <w:marRight w:val="0"/>
          <w:marTop w:val="200"/>
          <w:marBottom w:val="0"/>
          <w:divBdr>
            <w:top w:val="none" w:sz="0" w:space="0" w:color="auto"/>
            <w:left w:val="none" w:sz="0" w:space="0" w:color="auto"/>
            <w:bottom w:val="none" w:sz="0" w:space="0" w:color="auto"/>
            <w:right w:val="none" w:sz="0" w:space="0" w:color="auto"/>
          </w:divBdr>
        </w:div>
        <w:div w:id="879560122">
          <w:marLeft w:val="360"/>
          <w:marRight w:val="0"/>
          <w:marTop w:val="200"/>
          <w:marBottom w:val="0"/>
          <w:divBdr>
            <w:top w:val="none" w:sz="0" w:space="0" w:color="auto"/>
            <w:left w:val="none" w:sz="0" w:space="0" w:color="auto"/>
            <w:bottom w:val="none" w:sz="0" w:space="0" w:color="auto"/>
            <w:right w:val="none" w:sz="0" w:space="0" w:color="auto"/>
          </w:divBdr>
        </w:div>
        <w:div w:id="1083718606">
          <w:marLeft w:val="360"/>
          <w:marRight w:val="0"/>
          <w:marTop w:val="200"/>
          <w:marBottom w:val="0"/>
          <w:divBdr>
            <w:top w:val="none" w:sz="0" w:space="0" w:color="auto"/>
            <w:left w:val="none" w:sz="0" w:space="0" w:color="auto"/>
            <w:bottom w:val="none" w:sz="0" w:space="0" w:color="auto"/>
            <w:right w:val="none" w:sz="0" w:space="0" w:color="auto"/>
          </w:divBdr>
        </w:div>
        <w:div w:id="1846675019">
          <w:marLeft w:val="360"/>
          <w:marRight w:val="0"/>
          <w:marTop w:val="200"/>
          <w:marBottom w:val="0"/>
          <w:divBdr>
            <w:top w:val="none" w:sz="0" w:space="0" w:color="auto"/>
            <w:left w:val="none" w:sz="0" w:space="0" w:color="auto"/>
            <w:bottom w:val="none" w:sz="0" w:space="0" w:color="auto"/>
            <w:right w:val="none" w:sz="0" w:space="0" w:color="auto"/>
          </w:divBdr>
        </w:div>
      </w:divsChild>
    </w:div>
    <w:div w:id="1947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79;&#1076;&#1086;&#1088;&#1086;&#1074;&#1086;&#1077;-&#1087;&#1080;&#1090;&#1072;&#1085;&#1080;&#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79;&#1076;&#1086;&#1088;&#1086;&#1074;&#1086;&#1077;-&#1087;&#1080;&#1090;&#1072;&#1085;&#1080;&#1077;.&#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79;&#1076;&#1086;&#1088;&#1086;&#1074;&#1086;&#1077;-&#1087;&#1080;&#1090;&#1072;&#1085;&#1080;&#1077;.&#1088;&#1092;/" TargetMode="External"/><Relationship Id="rId4" Type="http://schemas.openxmlformats.org/officeDocument/2006/relationships/settings" Target="settings.xml"/><Relationship Id="rId9" Type="http://schemas.openxmlformats.org/officeDocument/2006/relationships/hyperlink" Target="https://&#1079;&#1076;&#1086;&#1088;&#1086;&#1074;&#1086;&#1077;-&#1087;&#1080;&#1090;&#1072;&#1085;&#1080;&#1077;.&#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9DB01-14FD-4292-A67E-62E87546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28</Pages>
  <Words>8556</Words>
  <Characters>48770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Социальный педагог</cp:lastModifiedBy>
  <cp:revision>119</cp:revision>
  <dcterms:created xsi:type="dcterms:W3CDTF">2025-05-12T04:01:00Z</dcterms:created>
  <dcterms:modified xsi:type="dcterms:W3CDTF">2025-05-23T02:21:00Z</dcterms:modified>
</cp:coreProperties>
</file>