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430" w:rsidRDefault="003E3430" w:rsidP="00E418A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18DD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="00250D18">
        <w:rPr>
          <w:rFonts w:ascii="Times New Roman" w:hAnsi="Times New Roman"/>
          <w:b/>
          <w:color w:val="000000"/>
          <w:sz w:val="24"/>
        </w:rPr>
        <w:t>Информатика</w:t>
      </w:r>
      <w:r>
        <w:rPr>
          <w:rFonts w:ascii="Times New Roman" w:hAnsi="Times New Roman"/>
          <w:b/>
          <w:color w:val="000000"/>
          <w:sz w:val="24"/>
        </w:rPr>
        <w:t>»</w:t>
      </w:r>
      <w:r w:rsidR="004A4543" w:rsidRPr="004A45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A4543">
        <w:rPr>
          <w:rFonts w:ascii="Times New Roman" w:hAnsi="Times New Roman" w:cs="Times New Roman"/>
          <w:b/>
          <w:sz w:val="24"/>
          <w:szCs w:val="24"/>
        </w:rPr>
        <w:t>(базовый уровень)</w:t>
      </w:r>
      <w:r w:rsidR="004A4543">
        <w:rPr>
          <w:rFonts w:ascii="Times New Roman" w:hAnsi="Times New Roman" w:cs="Times New Roman"/>
          <w:b/>
          <w:sz w:val="24"/>
          <w:szCs w:val="24"/>
        </w:rPr>
        <w:t>,</w:t>
      </w:r>
      <w:bookmarkStart w:id="0" w:name="_GoBack"/>
      <w:bookmarkEnd w:id="0"/>
      <w:r w:rsidR="00E030FE">
        <w:rPr>
          <w:rFonts w:ascii="Times New Roman" w:hAnsi="Times New Roman" w:cs="Times New Roman"/>
          <w:b/>
          <w:sz w:val="24"/>
          <w:szCs w:val="24"/>
        </w:rPr>
        <w:t xml:space="preserve"> 9</w:t>
      </w:r>
      <w:r w:rsidRPr="007A548D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B17A9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21C09" w:rsidRPr="007A548D" w:rsidRDefault="00121C09" w:rsidP="00E418A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1C09" w:rsidRDefault="00121C09" w:rsidP="00121C0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62C1">
        <w:rPr>
          <w:rFonts w:ascii="Times New Roman" w:eastAsia="Calibri" w:hAnsi="Times New Roman" w:cs="Times New Roman"/>
          <w:sz w:val="24"/>
          <w:szCs w:val="24"/>
        </w:rPr>
        <w:t>Рабочая программа учебного предмета  «</w:t>
      </w:r>
      <w:r>
        <w:rPr>
          <w:rFonts w:ascii="Times New Roman" w:eastAsia="Calibri" w:hAnsi="Times New Roman" w:cs="Times New Roman"/>
          <w:sz w:val="24"/>
          <w:szCs w:val="24"/>
        </w:rPr>
        <w:t>Информатика</w:t>
      </w:r>
      <w:r w:rsidRPr="004862C1">
        <w:rPr>
          <w:rFonts w:ascii="Times New Roman" w:eastAsia="Calibri" w:hAnsi="Times New Roman" w:cs="Times New Roman"/>
          <w:sz w:val="24"/>
          <w:szCs w:val="24"/>
        </w:rPr>
        <w:t>» (пр</w:t>
      </w:r>
      <w:r>
        <w:rPr>
          <w:rFonts w:ascii="Times New Roman" w:eastAsia="Calibri" w:hAnsi="Times New Roman" w:cs="Times New Roman"/>
          <w:sz w:val="24"/>
          <w:szCs w:val="24"/>
        </w:rPr>
        <w:t>едметная область «</w:t>
      </w:r>
      <w:r w:rsidRPr="004862C1">
        <w:rPr>
          <w:rFonts w:ascii="Times New Roman" w:eastAsia="Calibri" w:hAnsi="Times New Roman" w:cs="Times New Roman"/>
          <w:sz w:val="24"/>
          <w:szCs w:val="24"/>
        </w:rPr>
        <w:t xml:space="preserve">МАТЕМАТИКА И ИНФОРМАТИКА») для </w:t>
      </w:r>
      <w:r>
        <w:rPr>
          <w:rFonts w:ascii="Times New Roman" w:eastAsia="Calibri" w:hAnsi="Times New Roman" w:cs="Times New Roman"/>
          <w:sz w:val="24"/>
          <w:szCs w:val="24"/>
        </w:rPr>
        <w:t>9</w:t>
      </w:r>
      <w:r w:rsidRPr="004862C1">
        <w:rPr>
          <w:rFonts w:ascii="Times New Roman" w:eastAsia="Calibri" w:hAnsi="Times New Roman" w:cs="Times New Roman"/>
          <w:sz w:val="24"/>
          <w:szCs w:val="24"/>
        </w:rPr>
        <w:t xml:space="preserve"> класса </w:t>
      </w:r>
      <w:r w:rsidR="0003202C" w:rsidRPr="0003202C">
        <w:rPr>
          <w:rFonts w:ascii="Times New Roman" w:hAnsi="Times New Roman" w:cs="Times New Roman"/>
          <w:sz w:val="24"/>
          <w:szCs w:val="24"/>
        </w:rPr>
        <w:t xml:space="preserve"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</w:t>
      </w:r>
      <w:proofErr w:type="gramStart"/>
      <w:r w:rsidR="0003202C" w:rsidRPr="0003202C">
        <w:rPr>
          <w:rFonts w:ascii="Times New Roman" w:hAnsi="Times New Roman" w:cs="Times New Roman"/>
          <w:sz w:val="24"/>
          <w:szCs w:val="24"/>
        </w:rPr>
        <w:t>ориентирована</w:t>
      </w:r>
      <w:proofErr w:type="gramEnd"/>
      <w:r w:rsidR="0003202C" w:rsidRPr="0003202C">
        <w:rPr>
          <w:rFonts w:ascii="Times New Roman" w:hAnsi="Times New Roman" w:cs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</w:p>
    <w:p w:rsidR="003E3430" w:rsidRPr="00B17A96" w:rsidRDefault="003E3430" w:rsidP="00E418A8">
      <w:pPr>
        <w:ind w:firstLine="567"/>
        <w:jc w:val="both"/>
        <w:rPr>
          <w:sz w:val="24"/>
          <w:szCs w:val="24"/>
        </w:rPr>
      </w:pPr>
      <w:r w:rsidRPr="00B17A96">
        <w:rPr>
          <w:rFonts w:ascii="Times New Roman" w:hAnsi="Times New Roman"/>
          <w:sz w:val="24"/>
          <w:szCs w:val="24"/>
        </w:rPr>
        <w:t>Цел</w:t>
      </w:r>
      <w:r w:rsidR="00B17A96" w:rsidRPr="00B17A96">
        <w:rPr>
          <w:rFonts w:ascii="Times New Roman" w:hAnsi="Times New Roman"/>
          <w:sz w:val="24"/>
          <w:szCs w:val="24"/>
        </w:rPr>
        <w:t>ями</w:t>
      </w:r>
      <w:r w:rsidRPr="00B17A96">
        <w:rPr>
          <w:rFonts w:ascii="Times New Roman" w:hAnsi="Times New Roman"/>
          <w:sz w:val="24"/>
          <w:szCs w:val="24"/>
        </w:rPr>
        <w:t xml:space="preserve"> </w:t>
      </w:r>
      <w:r w:rsidR="00B17A96" w:rsidRPr="00B17A96">
        <w:rPr>
          <w:rFonts w:ascii="Times New Roman" w:hAnsi="Times New Roman"/>
          <w:sz w:val="24"/>
          <w:szCs w:val="24"/>
        </w:rPr>
        <w:t>изучения информатики на уровне основного общего образования являются:</w:t>
      </w:r>
    </w:p>
    <w:p w:rsidR="006234A4" w:rsidRPr="00AC1CAD" w:rsidRDefault="00AC1CAD" w:rsidP="00E418A8">
      <w:pPr>
        <w:pStyle w:val="a4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C1CAD">
        <w:rPr>
          <w:rFonts w:ascii="Times New Roman" w:hAnsi="Times New Roman"/>
          <w:color w:val="000000"/>
          <w:sz w:val="24"/>
          <w:szCs w:val="24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общества; понимания роли информационных процессов, информационных ресурсов и информационных технологий в условиях цифровой трансформации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C1CAD">
        <w:rPr>
          <w:rFonts w:ascii="Times New Roman" w:hAnsi="Times New Roman"/>
          <w:color w:val="000000"/>
          <w:sz w:val="24"/>
          <w:szCs w:val="24"/>
        </w:rPr>
        <w:t>многих сфер жизни современного общества;</w:t>
      </w:r>
    </w:p>
    <w:p w:rsidR="006234A4" w:rsidRPr="006234A4" w:rsidRDefault="006234A4" w:rsidP="00E418A8">
      <w:pPr>
        <w:pStyle w:val="a4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234A4">
        <w:rPr>
          <w:rFonts w:ascii="Times New Roman" w:hAnsi="Times New Roman"/>
          <w:color w:val="000000"/>
          <w:sz w:val="24"/>
          <w:szCs w:val="24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подзадачи; сравнивать новые задачи с задачами, решенными ранее; определять шаги для достижения результата и т. д.;</w:t>
      </w:r>
    </w:p>
    <w:p w:rsidR="006234A4" w:rsidRPr="006234A4" w:rsidRDefault="006234A4" w:rsidP="00E418A8">
      <w:pPr>
        <w:pStyle w:val="a4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234A4">
        <w:rPr>
          <w:rFonts w:ascii="Times New Roman" w:hAnsi="Times New Roman"/>
          <w:color w:val="000000"/>
          <w:sz w:val="24"/>
          <w:szCs w:val="24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3E3430" w:rsidRPr="006234A4" w:rsidRDefault="006234A4" w:rsidP="00E418A8">
      <w:pPr>
        <w:pStyle w:val="a4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6234A4">
        <w:rPr>
          <w:rFonts w:ascii="Times New Roman" w:hAnsi="Times New Roman"/>
          <w:color w:val="000000"/>
          <w:sz w:val="24"/>
          <w:szCs w:val="24"/>
        </w:rPr>
        <w:t>воспитание ответственного и избирательного отношения к информации с учетом правовых и этических аспектов ее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286A8A" w:rsidRDefault="00286A8A" w:rsidP="00E418A8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4215">
        <w:rPr>
          <w:rFonts w:ascii="Times New Roman" w:hAnsi="Times New Roman" w:cs="Times New Roman"/>
          <w:sz w:val="24"/>
          <w:szCs w:val="24"/>
        </w:rPr>
        <w:t xml:space="preserve">Программа включает в себя: пояснительную записку, содержание учебного предмета, планируемые результаты освоения учебного предмета, тематическое планирование с </w:t>
      </w:r>
      <w:r w:rsidRPr="004D622D">
        <w:rPr>
          <w:rFonts w:ascii="Times New Roman" w:hAnsi="Times New Roman" w:cs="Times New Roman"/>
          <w:sz w:val="24"/>
          <w:szCs w:val="24"/>
        </w:rPr>
        <w:t xml:space="preserve">указанием количества академических часов, отводимых на освоение каждой темы учебного предмета, и возможность использования по этой теме электронных (цифровых) образовательных ресурсов. </w:t>
      </w:r>
    </w:p>
    <w:p w:rsidR="00286A8A" w:rsidRPr="004D622D" w:rsidRDefault="00286A8A" w:rsidP="00E418A8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C1CAD" w:rsidRDefault="00286A8A" w:rsidP="00E418A8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4AF">
        <w:rPr>
          <w:rFonts w:ascii="Times New Roman" w:eastAsia="Calibri" w:hAnsi="Times New Roman" w:cs="Times New Roman"/>
          <w:b/>
          <w:sz w:val="24"/>
          <w:szCs w:val="24"/>
        </w:rPr>
        <w:t xml:space="preserve">Основные разделы курса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«</w:t>
      </w:r>
      <w:r w:rsidR="002B1029">
        <w:rPr>
          <w:rFonts w:ascii="Times New Roman" w:eastAsia="Calibri" w:hAnsi="Times New Roman" w:cs="Times New Roman"/>
          <w:b/>
          <w:sz w:val="24"/>
          <w:szCs w:val="24"/>
        </w:rPr>
        <w:t>Информатика</w:t>
      </w:r>
      <w:r>
        <w:rPr>
          <w:rFonts w:ascii="Times New Roman" w:eastAsia="Calibri" w:hAnsi="Times New Roman" w:cs="Times New Roman"/>
          <w:b/>
          <w:sz w:val="24"/>
          <w:szCs w:val="24"/>
        </w:rPr>
        <w:t>»</w:t>
      </w:r>
      <w:r w:rsidRPr="00286A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30FE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 к</w:t>
      </w:r>
      <w:r w:rsidRPr="007A548D">
        <w:rPr>
          <w:rFonts w:ascii="Times New Roman" w:hAnsi="Times New Roman" w:cs="Times New Roman"/>
          <w:b/>
          <w:sz w:val="24"/>
          <w:szCs w:val="24"/>
        </w:rPr>
        <w:t>ласс</w:t>
      </w:r>
      <w:r w:rsidR="00E418A8">
        <w:rPr>
          <w:rFonts w:ascii="Times New Roman" w:hAnsi="Times New Roman" w:cs="Times New Roman"/>
          <w:b/>
          <w:sz w:val="24"/>
          <w:szCs w:val="24"/>
        </w:rPr>
        <w:t xml:space="preserve"> (базовый уровень)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E030FE" w:rsidRDefault="00E030FE" w:rsidP="00E418A8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«</w:t>
      </w:r>
      <w:r w:rsidRPr="00E030FE">
        <w:rPr>
          <w:rFonts w:ascii="Times New Roman" w:hAnsi="Times New Roman"/>
          <w:b/>
          <w:sz w:val="24"/>
        </w:rPr>
        <w:t>Цифровая грамотность</w:t>
      </w:r>
      <w:r w:rsidRPr="00AC1CAD">
        <w:rPr>
          <w:rFonts w:ascii="Times New Roman" w:hAnsi="Times New Roman"/>
          <w:b/>
          <w:sz w:val="24"/>
        </w:rPr>
        <w:t>»</w:t>
      </w:r>
    </w:p>
    <w:p w:rsidR="00E030FE" w:rsidRPr="00E030FE" w:rsidRDefault="00E030FE" w:rsidP="00E418A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30FE">
        <w:rPr>
          <w:rFonts w:ascii="Times New Roman" w:hAnsi="Times New Roman" w:cs="Times New Roman"/>
          <w:sz w:val="24"/>
          <w:szCs w:val="24"/>
        </w:rPr>
        <w:t>Глобальная сеть Интернет и стратегии безопасного поведения в ней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030FE">
        <w:rPr>
          <w:rFonts w:ascii="Times New Roman" w:hAnsi="Times New Roman" w:cs="Times New Roman"/>
          <w:sz w:val="24"/>
          <w:szCs w:val="24"/>
        </w:rPr>
        <w:t>Работа в информационном пространстве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C1CAD" w:rsidRDefault="00E030FE" w:rsidP="00E418A8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«</w:t>
      </w:r>
      <w:r w:rsidR="002B1029" w:rsidRPr="00AC1CAD">
        <w:rPr>
          <w:rFonts w:ascii="Times New Roman" w:hAnsi="Times New Roman"/>
          <w:b/>
          <w:sz w:val="24"/>
        </w:rPr>
        <w:t>Теоретические основы информатики</w:t>
      </w:r>
      <w:r w:rsidR="00286A8A" w:rsidRPr="00AC1CAD">
        <w:rPr>
          <w:rFonts w:ascii="Times New Roman" w:hAnsi="Times New Roman"/>
          <w:b/>
          <w:sz w:val="24"/>
        </w:rPr>
        <w:t>»</w:t>
      </w:r>
    </w:p>
    <w:p w:rsidR="00AC1CAD" w:rsidRDefault="00E030FE" w:rsidP="00E418A8">
      <w:pPr>
        <w:ind w:firstLine="567"/>
        <w:jc w:val="both"/>
        <w:rPr>
          <w:rFonts w:ascii="Times New Roman" w:hAnsi="Times New Roman"/>
          <w:sz w:val="24"/>
        </w:rPr>
      </w:pPr>
      <w:r w:rsidRPr="00E030FE">
        <w:rPr>
          <w:rFonts w:ascii="Times New Roman" w:hAnsi="Times New Roman"/>
          <w:sz w:val="24"/>
        </w:rPr>
        <w:t>Моделирование как метод познания</w:t>
      </w:r>
      <w:r w:rsidR="007E2D2F">
        <w:rPr>
          <w:rFonts w:ascii="Times New Roman" w:hAnsi="Times New Roman"/>
          <w:sz w:val="24"/>
        </w:rPr>
        <w:t xml:space="preserve">. </w:t>
      </w:r>
    </w:p>
    <w:p w:rsidR="007E2D2F" w:rsidRDefault="007E2D2F" w:rsidP="00E418A8">
      <w:pPr>
        <w:ind w:firstLine="567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</w:rPr>
        <w:t>Алгоритмы и программирование»</w:t>
      </w:r>
    </w:p>
    <w:p w:rsidR="00E030FE" w:rsidRDefault="00E030FE" w:rsidP="00E418A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30FE">
        <w:rPr>
          <w:rFonts w:ascii="Times New Roman" w:hAnsi="Times New Roman" w:cs="Times New Roman"/>
          <w:sz w:val="24"/>
          <w:szCs w:val="24"/>
        </w:rPr>
        <w:t>Разработка алгоритмов и программ</w:t>
      </w:r>
      <w:r w:rsidR="007E2D2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30FE">
        <w:rPr>
          <w:rFonts w:ascii="Times New Roman" w:hAnsi="Times New Roman" w:cs="Times New Roman"/>
          <w:sz w:val="24"/>
          <w:szCs w:val="24"/>
        </w:rPr>
        <w:t>Управление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030FE" w:rsidRDefault="00E030FE" w:rsidP="00E418A8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30FE">
        <w:rPr>
          <w:rFonts w:ascii="Times New Roman" w:hAnsi="Times New Roman" w:cs="Times New Roman"/>
          <w:b/>
          <w:sz w:val="24"/>
          <w:szCs w:val="24"/>
        </w:rPr>
        <w:t>«Информационные технологии»</w:t>
      </w:r>
    </w:p>
    <w:p w:rsidR="00E030FE" w:rsidRPr="00E030FE" w:rsidRDefault="00E030FE" w:rsidP="00E418A8">
      <w:pPr>
        <w:ind w:firstLine="567"/>
        <w:jc w:val="both"/>
        <w:rPr>
          <w:rFonts w:ascii="Times New Roman" w:hAnsi="Times New Roman"/>
          <w:sz w:val="24"/>
        </w:rPr>
      </w:pPr>
      <w:r w:rsidRPr="00E030FE">
        <w:rPr>
          <w:rFonts w:ascii="Times New Roman" w:hAnsi="Times New Roman"/>
          <w:sz w:val="24"/>
        </w:rPr>
        <w:t>Электронные таблицы. Информационные технологии в современном обществе</w:t>
      </w:r>
      <w:r>
        <w:rPr>
          <w:rFonts w:ascii="Times New Roman" w:hAnsi="Times New Roman"/>
          <w:sz w:val="24"/>
        </w:rPr>
        <w:t>.</w:t>
      </w:r>
    </w:p>
    <w:p w:rsidR="003E3430" w:rsidRPr="007A548D" w:rsidRDefault="00B17A96" w:rsidP="00E418A8">
      <w:pPr>
        <w:ind w:firstLine="567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Рабочая программа</w:t>
      </w:r>
      <w:r w:rsidR="003E3430" w:rsidRPr="007A548D">
        <w:rPr>
          <w:rFonts w:ascii="Times New Roman" w:hAnsi="Times New Roman"/>
          <w:color w:val="000000"/>
          <w:sz w:val="24"/>
          <w:szCs w:val="24"/>
        </w:rPr>
        <w:t xml:space="preserve"> предмета </w:t>
      </w:r>
      <w:r w:rsidR="003E3430" w:rsidRPr="008B0D66">
        <w:rPr>
          <w:rFonts w:ascii="Times New Roman" w:hAnsi="Times New Roman" w:cs="Times New Roman"/>
          <w:sz w:val="24"/>
          <w:szCs w:val="24"/>
        </w:rPr>
        <w:t>«</w:t>
      </w:r>
      <w:r w:rsidR="002B1029">
        <w:rPr>
          <w:rFonts w:ascii="Times New Roman" w:hAnsi="Times New Roman" w:cs="Times New Roman"/>
          <w:sz w:val="24"/>
          <w:szCs w:val="24"/>
        </w:rPr>
        <w:t>Информатика</w:t>
      </w:r>
      <w:r w:rsidR="003E3430" w:rsidRPr="008B0D66">
        <w:rPr>
          <w:rFonts w:ascii="Times New Roman" w:hAnsi="Times New Roman" w:cs="Times New Roman"/>
          <w:sz w:val="24"/>
          <w:szCs w:val="24"/>
        </w:rPr>
        <w:t xml:space="preserve">» </w:t>
      </w:r>
      <w:r w:rsidR="003E3430">
        <w:rPr>
          <w:rFonts w:ascii="Times New Roman" w:hAnsi="Times New Roman" w:cs="Times New Roman"/>
          <w:sz w:val="24"/>
          <w:szCs w:val="24"/>
        </w:rPr>
        <w:t xml:space="preserve">в </w:t>
      </w:r>
      <w:r w:rsidR="00E030FE">
        <w:rPr>
          <w:rFonts w:ascii="Times New Roman" w:hAnsi="Times New Roman" w:cs="Times New Roman"/>
          <w:sz w:val="24"/>
          <w:szCs w:val="24"/>
        </w:rPr>
        <w:t>9</w:t>
      </w:r>
      <w:r w:rsidR="007E2D2F">
        <w:rPr>
          <w:rFonts w:ascii="Times New Roman" w:hAnsi="Times New Roman" w:cs="Times New Roman"/>
          <w:sz w:val="24"/>
          <w:szCs w:val="24"/>
        </w:rPr>
        <w:t xml:space="preserve"> </w:t>
      </w:r>
      <w:r w:rsidR="002B1029" w:rsidRPr="00E418A8">
        <w:rPr>
          <w:rFonts w:ascii="Times New Roman" w:hAnsi="Times New Roman" w:cs="Times New Roman"/>
          <w:sz w:val="24"/>
          <w:szCs w:val="24"/>
        </w:rPr>
        <w:t>классе</w:t>
      </w:r>
      <w:r w:rsidR="00E418A8" w:rsidRPr="00E418A8">
        <w:rPr>
          <w:rFonts w:ascii="Times New Roman" w:hAnsi="Times New Roman" w:cs="Times New Roman"/>
          <w:sz w:val="24"/>
          <w:szCs w:val="24"/>
        </w:rPr>
        <w:t xml:space="preserve"> (базовый уровень)</w:t>
      </w:r>
      <w:r w:rsidR="002B10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рассчитана на</w:t>
      </w:r>
      <w:r w:rsidR="003E3430" w:rsidRPr="007A548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B1029">
        <w:rPr>
          <w:rFonts w:ascii="Times New Roman" w:hAnsi="Times New Roman"/>
          <w:color w:val="000000"/>
          <w:sz w:val="24"/>
          <w:szCs w:val="24"/>
        </w:rPr>
        <w:t>34</w:t>
      </w:r>
      <w:r w:rsidR="003E3430" w:rsidRPr="007A548D">
        <w:rPr>
          <w:rFonts w:ascii="Times New Roman" w:hAnsi="Times New Roman"/>
          <w:color w:val="000000"/>
          <w:sz w:val="24"/>
          <w:szCs w:val="24"/>
        </w:rPr>
        <w:t xml:space="preserve"> час</w:t>
      </w:r>
      <w:r w:rsidR="002B1029">
        <w:rPr>
          <w:rFonts w:ascii="Times New Roman" w:hAnsi="Times New Roman"/>
          <w:color w:val="000000"/>
          <w:sz w:val="24"/>
          <w:szCs w:val="24"/>
        </w:rPr>
        <w:t>а (1</w:t>
      </w:r>
      <w:r w:rsidR="003E3430" w:rsidRPr="007A548D">
        <w:rPr>
          <w:rFonts w:ascii="Times New Roman" w:hAnsi="Times New Roman"/>
          <w:color w:val="000000"/>
          <w:sz w:val="24"/>
          <w:szCs w:val="24"/>
        </w:rPr>
        <w:t xml:space="preserve"> час</w:t>
      </w:r>
      <w:r w:rsidR="00BF1EDE">
        <w:rPr>
          <w:rFonts w:ascii="Times New Roman" w:hAnsi="Times New Roman"/>
          <w:color w:val="000000"/>
          <w:sz w:val="24"/>
          <w:szCs w:val="24"/>
        </w:rPr>
        <w:t xml:space="preserve"> в неделю</w:t>
      </w:r>
      <w:r w:rsidR="002B1029">
        <w:rPr>
          <w:rFonts w:ascii="Times New Roman" w:hAnsi="Times New Roman"/>
          <w:color w:val="000000"/>
          <w:sz w:val="24"/>
          <w:szCs w:val="24"/>
        </w:rPr>
        <w:t>)</w:t>
      </w:r>
      <w:r w:rsidR="00BF1EDE">
        <w:rPr>
          <w:rFonts w:ascii="Times New Roman" w:hAnsi="Times New Roman" w:cs="Times New Roman"/>
          <w:sz w:val="24"/>
          <w:szCs w:val="24"/>
        </w:rPr>
        <w:t>.</w:t>
      </w:r>
    </w:p>
    <w:p w:rsidR="003E3430" w:rsidRPr="004D622D" w:rsidRDefault="003E3430" w:rsidP="00E418A8">
      <w:pPr>
        <w:pStyle w:val="a3"/>
        <w:ind w:firstLine="567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D622D">
        <w:rPr>
          <w:rFonts w:ascii="Times New Roman" w:hAnsi="Times New Roman" w:cs="Times New Roman"/>
          <w:sz w:val="24"/>
          <w:szCs w:val="24"/>
        </w:rPr>
        <w:t xml:space="preserve">По программе предусмотрено проведение </w:t>
      </w:r>
      <w:r w:rsidR="002B102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622D">
        <w:rPr>
          <w:rFonts w:ascii="Times New Roman" w:hAnsi="Times New Roman" w:cs="Times New Roman"/>
          <w:sz w:val="24"/>
          <w:szCs w:val="24"/>
        </w:rPr>
        <w:t>контрольн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4D622D">
        <w:rPr>
          <w:rFonts w:ascii="Times New Roman" w:hAnsi="Times New Roman" w:cs="Times New Roman"/>
          <w:sz w:val="24"/>
          <w:szCs w:val="24"/>
        </w:rPr>
        <w:t xml:space="preserve"> работ. Промежуточная аттестация в конце учебного года будет осуществляться</w:t>
      </w:r>
      <w:r w:rsidRPr="004D622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</w:t>
      </w:r>
      <w:r w:rsidRPr="004D622D">
        <w:rPr>
          <w:rFonts w:ascii="Times New Roman" w:hAnsi="Times New Roman" w:cs="Times New Roman"/>
          <w:sz w:val="24"/>
          <w:szCs w:val="24"/>
        </w:rPr>
        <w:t>в форме контрольной работы.</w:t>
      </w:r>
    </w:p>
    <w:p w:rsidR="003E3430" w:rsidRDefault="003E3430" w:rsidP="00E418A8">
      <w:pPr>
        <w:ind w:firstLine="567"/>
        <w:jc w:val="both"/>
      </w:pPr>
    </w:p>
    <w:p w:rsidR="004D6FD7" w:rsidRDefault="004D6FD7" w:rsidP="00E418A8">
      <w:pPr>
        <w:ind w:firstLine="567"/>
      </w:pPr>
    </w:p>
    <w:sectPr w:rsidR="004D6FD7" w:rsidSect="00BF1EDE">
      <w:pgSz w:w="11906" w:h="16838"/>
      <w:pgMar w:top="1134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7763F"/>
    <w:multiLevelType w:val="hybridMultilevel"/>
    <w:tmpl w:val="5B8C877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7DF205D5"/>
    <w:multiLevelType w:val="multilevel"/>
    <w:tmpl w:val="E08E41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430"/>
    <w:rsid w:val="0003202C"/>
    <w:rsid w:val="000E57A4"/>
    <w:rsid w:val="00121C09"/>
    <w:rsid w:val="00250D18"/>
    <w:rsid w:val="00286A8A"/>
    <w:rsid w:val="002B1029"/>
    <w:rsid w:val="003E3430"/>
    <w:rsid w:val="004A4543"/>
    <w:rsid w:val="004D6FD7"/>
    <w:rsid w:val="006234A4"/>
    <w:rsid w:val="007E2D2F"/>
    <w:rsid w:val="0086382C"/>
    <w:rsid w:val="009C465A"/>
    <w:rsid w:val="00A7189B"/>
    <w:rsid w:val="00AC1CAD"/>
    <w:rsid w:val="00B17A96"/>
    <w:rsid w:val="00BF1EDE"/>
    <w:rsid w:val="00E030FE"/>
    <w:rsid w:val="00E41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430"/>
    <w:pPr>
      <w:spacing w:after="0" w:line="240" w:lineRule="auto"/>
      <w:ind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3430"/>
    <w:pPr>
      <w:spacing w:after="0" w:line="240" w:lineRule="auto"/>
      <w:ind w:firstLine="709"/>
    </w:pPr>
  </w:style>
  <w:style w:type="paragraph" w:styleId="a4">
    <w:name w:val="List Paragraph"/>
    <w:basedOn w:val="a"/>
    <w:uiPriority w:val="34"/>
    <w:qFormat/>
    <w:rsid w:val="00286A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430"/>
    <w:pPr>
      <w:spacing w:after="0" w:line="240" w:lineRule="auto"/>
      <w:ind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3430"/>
    <w:pPr>
      <w:spacing w:after="0" w:line="240" w:lineRule="auto"/>
      <w:ind w:firstLine="709"/>
    </w:pPr>
  </w:style>
  <w:style w:type="paragraph" w:styleId="a4">
    <w:name w:val="List Paragraph"/>
    <w:basedOn w:val="a"/>
    <w:uiPriority w:val="34"/>
    <w:qFormat/>
    <w:rsid w:val="00286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006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История 208</dc:creator>
  <cp:lastModifiedBy>Толоконникова ТА</cp:lastModifiedBy>
  <cp:revision>4</cp:revision>
  <dcterms:created xsi:type="dcterms:W3CDTF">2023-11-17T03:31:00Z</dcterms:created>
  <dcterms:modified xsi:type="dcterms:W3CDTF">2023-11-20T03:57:00Z</dcterms:modified>
</cp:coreProperties>
</file>