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C7D" w:rsidRPr="00296C7D" w:rsidRDefault="00296C7D" w:rsidP="00296C7D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Аннотация рабочей программы по учебному предмету </w:t>
      </w:r>
      <w:r w:rsidRPr="005E7789">
        <w:rPr>
          <w:rFonts w:ascii="Times New Roman" w:eastAsia="Times New Roman" w:hAnsi="Times New Roman"/>
          <w:b/>
          <w:sz w:val="28"/>
          <w:szCs w:val="28"/>
          <w:lang w:val="ru-RU"/>
        </w:rPr>
        <w:t>«Трудные вопросы орфографии»</w:t>
      </w:r>
      <w:r w:rsidR="005E7789" w:rsidRPr="005E7789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, </w:t>
      </w:r>
      <w:r w:rsidRPr="005E7789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8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класс</w:t>
      </w:r>
      <w:r w:rsidR="005E7789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</w:p>
    <w:p w:rsidR="00296C7D" w:rsidRDefault="00296C7D" w:rsidP="00901AAC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       Рабочая программа учебного предмета «</w:t>
      </w:r>
      <w:r w:rsidRPr="00296C7D">
        <w:rPr>
          <w:rFonts w:ascii="Times New Roman" w:eastAsia="Times New Roman" w:hAnsi="Times New Roman"/>
          <w:bCs/>
          <w:sz w:val="28"/>
          <w:szCs w:val="28"/>
          <w:lang w:val="ru-RU"/>
        </w:rPr>
        <w:t>Трудные вопросы орфографии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» (предметная область «Русский язык и литература») для </w:t>
      </w:r>
      <w:r>
        <w:rPr>
          <w:rFonts w:ascii="Times New Roman" w:eastAsia="Times New Roman" w:hAnsi="Times New Roman"/>
          <w:sz w:val="28"/>
          <w:szCs w:val="28"/>
          <w:lang w:val="ru-RU"/>
        </w:rPr>
        <w:t>8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класс</w:t>
      </w:r>
      <w:r>
        <w:rPr>
          <w:rFonts w:ascii="Times New Roman" w:eastAsia="Times New Roman" w:hAnsi="Times New Roman"/>
          <w:sz w:val="28"/>
          <w:szCs w:val="28"/>
          <w:lang w:val="ru-RU"/>
        </w:rPr>
        <w:t>ов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901AAC" w:rsidRPr="00901AAC">
        <w:rPr>
          <w:rFonts w:ascii="Times New Roman" w:eastAsia="Times New Roman" w:hAnsi="Times New Roman"/>
          <w:sz w:val="28"/>
          <w:szCs w:val="28"/>
          <w:lang w:val="ru-RU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</w:p>
    <w:p w:rsidR="00522CAB" w:rsidRPr="00296C7D" w:rsidRDefault="00522CAB" w:rsidP="00901AAC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296C7D" w:rsidRP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Цели 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организации учебной деятельности:</w:t>
      </w:r>
    </w:p>
    <w:p w:rsidR="00296C7D" w:rsidRP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>- овладение основными нормами русского литературного языка;</w:t>
      </w:r>
    </w:p>
    <w:p w:rsidR="00296C7D" w:rsidRP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>- создание прочной базы орфографических навыков;</w:t>
      </w:r>
    </w:p>
    <w:p w:rsidR="00296C7D" w:rsidRP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>- формирование языковой и лингвистической компетенций;</w:t>
      </w:r>
    </w:p>
    <w:p w:rsidR="00296C7D" w:rsidRP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- совершенствование </w:t>
      </w:r>
      <w:proofErr w:type="spellStart"/>
      <w:r w:rsidRPr="00296C7D">
        <w:rPr>
          <w:rFonts w:ascii="Times New Roman" w:eastAsia="Times New Roman" w:hAnsi="Times New Roman"/>
          <w:sz w:val="28"/>
          <w:szCs w:val="28"/>
          <w:lang w:val="ru-RU"/>
        </w:rPr>
        <w:t>общеучебных</w:t>
      </w:r>
      <w:proofErr w:type="spellEnd"/>
      <w:r w:rsidRPr="00296C7D">
        <w:rPr>
          <w:rFonts w:ascii="Times New Roman" w:eastAsia="Times New Roman" w:hAnsi="Times New Roman"/>
          <w:sz w:val="28"/>
          <w:szCs w:val="28"/>
          <w:lang w:val="ru-RU"/>
        </w:rPr>
        <w:t xml:space="preserve"> умений: обобщать, сравнивать, классифицировать, анализировать, оценивать; </w:t>
      </w:r>
    </w:p>
    <w:p w:rsidR="00296C7D" w:rsidRDefault="00296C7D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296C7D">
        <w:rPr>
          <w:rFonts w:ascii="Times New Roman" w:eastAsia="Times New Roman" w:hAnsi="Times New Roman"/>
          <w:sz w:val="28"/>
          <w:szCs w:val="28"/>
          <w:lang w:val="ru-RU"/>
        </w:rPr>
        <w:t>- углубление и систематизация знаний о языке и речи, развитие коммуникативно-речевой культуры, расширение лингвистического кругозора учащихся, планомерное формирование опыта организации исследовательской деятельности по русскому языку.</w:t>
      </w:r>
    </w:p>
    <w:p w:rsidR="00522CAB" w:rsidRPr="00296C7D" w:rsidRDefault="00522CAB" w:rsidP="00296C7D">
      <w:pPr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296C7D" w:rsidRPr="003E57E0" w:rsidRDefault="00296C7D" w:rsidP="00296C7D">
      <w:pPr>
        <w:shd w:val="clear" w:color="auto" w:fill="FFFFFF"/>
        <w:spacing w:line="240" w:lineRule="atLeas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96C7D">
        <w:rPr>
          <w:rFonts w:ascii="Times New Roman" w:hAnsi="Times New Roman"/>
          <w:b/>
          <w:bCs/>
          <w:sz w:val="28"/>
          <w:szCs w:val="28"/>
          <w:lang w:val="ru-RU"/>
        </w:rPr>
        <w:t xml:space="preserve">Задачи </w:t>
      </w:r>
      <w:r w:rsidRPr="003E57E0">
        <w:rPr>
          <w:rFonts w:ascii="Times New Roman" w:hAnsi="Times New Roman"/>
          <w:b/>
          <w:bCs/>
          <w:sz w:val="28"/>
          <w:szCs w:val="28"/>
          <w:lang w:val="ru-RU"/>
        </w:rPr>
        <w:t xml:space="preserve"> курса:</w:t>
      </w:r>
    </w:p>
    <w:p w:rsidR="00296C7D" w:rsidRPr="00296C7D" w:rsidRDefault="00296C7D" w:rsidP="00296C7D">
      <w:pPr>
        <w:shd w:val="clear" w:color="auto" w:fill="FFFFFF"/>
        <w:spacing w:line="240" w:lineRule="atLeast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>обобщить полученные знания по орфографии за курс 5-7 классов,</w:t>
      </w:r>
    </w:p>
    <w:p w:rsidR="00296C7D" w:rsidRPr="00296C7D" w:rsidRDefault="00296C7D" w:rsidP="00296C7D">
      <w:pPr>
        <w:shd w:val="clear" w:color="auto" w:fill="FFFFFF"/>
        <w:spacing w:line="240" w:lineRule="atLeast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>закрепить навыки грамотного письма, активизировать внимание учащихся к собственной письменной речи,</w:t>
      </w:r>
    </w:p>
    <w:p w:rsidR="00296C7D" w:rsidRPr="00296C7D" w:rsidRDefault="00296C7D" w:rsidP="00296C7D">
      <w:pPr>
        <w:shd w:val="clear" w:color="auto" w:fill="FFFFFF"/>
        <w:spacing w:line="240" w:lineRule="atLeast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 xml:space="preserve">- </w:t>
      </w:r>
      <w:r w:rsidRPr="00296C7D">
        <w:rPr>
          <w:rFonts w:ascii="Times New Roman" w:eastAsia="Times New Roman" w:hAnsi="Times New Roman"/>
          <w:sz w:val="28"/>
          <w:szCs w:val="28"/>
          <w:lang w:val="ru-RU"/>
        </w:rPr>
        <w:t>преодолеть психологические трудности по отношению к языку.</w:t>
      </w:r>
    </w:p>
    <w:p w:rsidR="0004734E" w:rsidRPr="0004734E" w:rsidRDefault="0004734E" w:rsidP="0004734E">
      <w:pPr>
        <w:shd w:val="clear" w:color="auto" w:fill="FFFFFF"/>
        <w:spacing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04734E">
        <w:rPr>
          <w:sz w:val="28"/>
          <w:szCs w:val="28"/>
          <w:lang w:val="ru-RU"/>
        </w:rPr>
        <w:t xml:space="preserve">Курс для обучающихся </w:t>
      </w:r>
      <w:r>
        <w:rPr>
          <w:sz w:val="28"/>
          <w:szCs w:val="28"/>
          <w:lang w:val="ru-RU"/>
        </w:rPr>
        <w:t>8</w:t>
      </w:r>
      <w:r w:rsidRPr="0004734E">
        <w:rPr>
          <w:sz w:val="28"/>
          <w:szCs w:val="28"/>
          <w:lang w:val="ru-RU"/>
        </w:rPr>
        <w:t xml:space="preserve"> классов посвящён формированию филологического образования в школе, а именно  формированию навыков грамотного письма.</w:t>
      </w:r>
    </w:p>
    <w:p w:rsidR="00296C7D" w:rsidRPr="00296C7D" w:rsidRDefault="00296C7D" w:rsidP="00296C7D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6C7D">
        <w:rPr>
          <w:rFonts w:ascii="Times New Roman" w:hAnsi="Times New Roman"/>
          <w:sz w:val="28"/>
          <w:szCs w:val="28"/>
          <w:lang w:val="ru-RU"/>
        </w:rPr>
        <w:t xml:space="preserve">В данном курсе приводятся в систему все знания, полученные учащимися при изучении орфографии (5-7 </w:t>
      </w:r>
      <w:proofErr w:type="spellStart"/>
      <w:r w:rsidRPr="00296C7D">
        <w:rPr>
          <w:rFonts w:ascii="Times New Roman" w:hAnsi="Times New Roman"/>
          <w:sz w:val="28"/>
          <w:szCs w:val="28"/>
          <w:lang w:val="ru-RU"/>
        </w:rPr>
        <w:t>кл</w:t>
      </w:r>
      <w:proofErr w:type="spellEnd"/>
      <w:r w:rsidRPr="00296C7D">
        <w:rPr>
          <w:rFonts w:ascii="Times New Roman" w:hAnsi="Times New Roman"/>
          <w:sz w:val="28"/>
          <w:szCs w:val="28"/>
          <w:lang w:val="ru-RU"/>
        </w:rPr>
        <w:t>).</w:t>
      </w:r>
    </w:p>
    <w:p w:rsidR="00296C7D" w:rsidRPr="00296C7D" w:rsidRDefault="00296C7D" w:rsidP="00296C7D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6C7D">
        <w:rPr>
          <w:rFonts w:ascii="Times New Roman" w:hAnsi="Times New Roman"/>
          <w:sz w:val="28"/>
          <w:szCs w:val="28"/>
          <w:lang w:val="ru-RU"/>
        </w:rPr>
        <w:t>Часы на изучение русского языка к 8 классу сокращаются, и темы, связанные с орфографией присутствуют на уроках русского языка только в виде повторения, что приводит к тому, что учащиеся приходят к выпускным экзаменам недостаточно подготовленными в области орфографии.</w:t>
      </w:r>
    </w:p>
    <w:p w:rsidR="00296C7D" w:rsidRPr="00296C7D" w:rsidRDefault="00296C7D" w:rsidP="00296C7D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6C7D">
        <w:rPr>
          <w:rFonts w:ascii="Times New Roman" w:hAnsi="Times New Roman"/>
          <w:sz w:val="28"/>
          <w:szCs w:val="28"/>
          <w:lang w:val="ru-RU"/>
        </w:rPr>
        <w:t>К сожалению, в основной школе материал по данному направлению работы (изучение орфограмм) находится в программах по русскому языку 1-7 классов. Эти важные знания, умения и навыки необходимы учащимся при подготовке к выпускным экзаменам, особенно при подготовке к единому государственному экзамену.</w:t>
      </w:r>
    </w:p>
    <w:p w:rsidR="00296C7D" w:rsidRPr="00296C7D" w:rsidRDefault="00296C7D" w:rsidP="00296C7D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6C7D">
        <w:rPr>
          <w:rFonts w:ascii="Times New Roman" w:hAnsi="Times New Roman"/>
          <w:sz w:val="28"/>
          <w:szCs w:val="28"/>
          <w:lang w:val="ru-RU"/>
        </w:rPr>
        <w:lastRenderedPageBreak/>
        <w:t xml:space="preserve">Курс ориентирован на </w:t>
      </w:r>
      <w:proofErr w:type="spellStart"/>
      <w:r w:rsidRPr="00296C7D">
        <w:rPr>
          <w:rFonts w:ascii="Times New Roman" w:hAnsi="Times New Roman"/>
          <w:sz w:val="28"/>
          <w:szCs w:val="28"/>
          <w:lang w:val="ru-RU"/>
        </w:rPr>
        <w:t>предпрофильную</w:t>
      </w:r>
      <w:proofErr w:type="spellEnd"/>
      <w:r w:rsidRPr="00296C7D">
        <w:rPr>
          <w:rFonts w:ascii="Times New Roman" w:hAnsi="Times New Roman"/>
          <w:sz w:val="28"/>
          <w:szCs w:val="28"/>
          <w:lang w:val="ru-RU"/>
        </w:rPr>
        <w:t xml:space="preserve"> подготовку по русскому языку, на то, чтобы учащиеся получили практику, необходимую им для лучшего овладения </w:t>
      </w:r>
      <w:proofErr w:type="spellStart"/>
      <w:r w:rsidRPr="00296C7D">
        <w:rPr>
          <w:rFonts w:ascii="Times New Roman" w:hAnsi="Times New Roman"/>
          <w:sz w:val="28"/>
          <w:szCs w:val="28"/>
          <w:lang w:val="ru-RU"/>
        </w:rPr>
        <w:t>общеучебными</w:t>
      </w:r>
      <w:proofErr w:type="spellEnd"/>
      <w:r w:rsidRPr="00296C7D">
        <w:rPr>
          <w:rFonts w:ascii="Times New Roman" w:hAnsi="Times New Roman"/>
          <w:sz w:val="28"/>
          <w:szCs w:val="28"/>
          <w:lang w:val="ru-RU"/>
        </w:rPr>
        <w:t xml:space="preserve"> умениями и навыками, которые позволят школьникам успешно осваивать программу старшей профильной школы и на более высоком уровне подготовиться к сдаче экзаменов. Он является предметно ориентированным и даёт учащимся возможность проверить свои способности в этой области.</w:t>
      </w:r>
    </w:p>
    <w:p w:rsidR="00296C7D" w:rsidRPr="00296C7D" w:rsidRDefault="00296C7D" w:rsidP="00296C7D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6C7D">
        <w:rPr>
          <w:rFonts w:ascii="Times New Roman" w:hAnsi="Times New Roman"/>
          <w:sz w:val="28"/>
          <w:szCs w:val="28"/>
          <w:lang w:val="ru-RU"/>
        </w:rPr>
        <w:t>Вопросы, рассматриваемые в данном курсе, тесно примыкают к обязательному содержанию образования по русскому языку. Поэтому данный курс будет способствовать совершенствованию и развитию важных знаний и умений, предусмотренных школьной программой, поможет учащимся оценить свои возможности по русскому языку и более осознанно выбрать профиль дальнейшего обучения.</w:t>
      </w:r>
    </w:p>
    <w:p w:rsidR="00296C7D" w:rsidRPr="00296C7D" w:rsidRDefault="005E7789" w:rsidP="005E7789">
      <w:pPr>
        <w:shd w:val="clear" w:color="auto" w:fill="FFFFFF"/>
        <w:spacing w:line="240" w:lineRule="atLeast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bookmarkStart w:id="0" w:name="_GoBack"/>
      <w:bookmarkEnd w:id="0"/>
      <w:r w:rsidR="00296C7D" w:rsidRPr="00296C7D">
        <w:rPr>
          <w:rFonts w:ascii="Times New Roman" w:hAnsi="Times New Roman"/>
          <w:bCs/>
          <w:sz w:val="28"/>
          <w:szCs w:val="28"/>
          <w:lang w:val="ru-RU"/>
        </w:rPr>
        <w:t>Программа рассчитана на 34 часа для учащихся 8-х классов общеобразовательных школ.</w:t>
      </w:r>
    </w:p>
    <w:p w:rsidR="00296C7D" w:rsidRPr="00296C7D" w:rsidRDefault="00296C7D" w:rsidP="00296C7D">
      <w:pPr>
        <w:shd w:val="clear" w:color="auto" w:fill="FFFFFF"/>
        <w:spacing w:line="240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72E4A" w:rsidRPr="00296C7D" w:rsidRDefault="00E72E4A" w:rsidP="00296C7D">
      <w:pPr>
        <w:jc w:val="both"/>
        <w:rPr>
          <w:sz w:val="28"/>
          <w:szCs w:val="28"/>
          <w:lang w:val="ru-RU"/>
        </w:rPr>
      </w:pPr>
    </w:p>
    <w:sectPr w:rsidR="00E72E4A" w:rsidRPr="00296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5D10"/>
    <w:multiLevelType w:val="multilevel"/>
    <w:tmpl w:val="0622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05"/>
    <w:rsid w:val="0004734E"/>
    <w:rsid w:val="00296C7D"/>
    <w:rsid w:val="002B0D05"/>
    <w:rsid w:val="003E57E0"/>
    <w:rsid w:val="00522CAB"/>
    <w:rsid w:val="005E7789"/>
    <w:rsid w:val="00901AAC"/>
    <w:rsid w:val="00E7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7D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C7D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 305</dc:creator>
  <cp:keywords/>
  <dc:description/>
  <cp:lastModifiedBy>Толоконникова ТА</cp:lastModifiedBy>
  <cp:revision>7</cp:revision>
  <dcterms:created xsi:type="dcterms:W3CDTF">2023-11-17T09:22:00Z</dcterms:created>
  <dcterms:modified xsi:type="dcterms:W3CDTF">2023-11-20T03:47:00Z</dcterms:modified>
</cp:coreProperties>
</file>