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FE" w:rsidRPr="007C107C" w:rsidRDefault="006A6DFE" w:rsidP="006A6D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07C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5F7161" w:rsidRPr="007C107C">
        <w:rPr>
          <w:rFonts w:ascii="Times New Roman" w:hAnsi="Times New Roman" w:cs="Times New Roman"/>
          <w:b/>
          <w:sz w:val="24"/>
          <w:szCs w:val="24"/>
        </w:rPr>
        <w:t xml:space="preserve"> предмета</w:t>
      </w:r>
      <w:r w:rsidR="007C107C" w:rsidRPr="007C107C">
        <w:rPr>
          <w:rFonts w:ascii="Times New Roman" w:hAnsi="Times New Roman" w:cs="Times New Roman"/>
          <w:b/>
          <w:sz w:val="24"/>
          <w:szCs w:val="24"/>
        </w:rPr>
        <w:t xml:space="preserve"> « Вероятность и статистика»,</w:t>
      </w:r>
      <w:r w:rsidRPr="007C107C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</w:p>
    <w:p w:rsidR="007C107C" w:rsidRDefault="007C107C" w:rsidP="007C1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F0E89" w:rsidRPr="00207CC0" w:rsidRDefault="006A6DFE" w:rsidP="007C10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</w:rPr>
        <w:t>Вероятность и статистика 7 класс</w:t>
      </w:r>
      <w:r w:rsidRPr="00A2720D">
        <w:rPr>
          <w:rFonts w:ascii="Times New Roman" w:hAnsi="Times New Roman" w:cs="Times New Roman"/>
          <w:sz w:val="24"/>
          <w:szCs w:val="24"/>
        </w:rPr>
        <w:t>»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EF0E89" w:rsidRPr="00EF0E89">
        <w:rPr>
          <w:rFonts w:ascii="Times New Roman" w:hAnsi="Times New Roman" w:cs="Times New Roman"/>
          <w:sz w:val="24"/>
          <w:szCs w:val="24"/>
        </w:rPr>
        <w:t xml:space="preserve"> </w:t>
      </w:r>
      <w:r w:rsidR="00590400" w:rsidRPr="00590400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590400" w:rsidRPr="0059040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590400" w:rsidRPr="0059040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6A6DFE" w:rsidRPr="008D46EE" w:rsidRDefault="006A6DFE" w:rsidP="007C107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D46EE">
        <w:rPr>
          <w:rFonts w:ascii="Times New Roman" w:hAnsi="Times New Roman" w:cs="Times New Roman"/>
          <w:sz w:val="24"/>
          <w:szCs w:val="24"/>
        </w:rPr>
        <w:t>Цель и задачи</w:t>
      </w:r>
      <w:r w:rsidR="005F7161">
        <w:rPr>
          <w:rFonts w:ascii="Times New Roman" w:hAnsi="Times New Roman" w:cs="Times New Roman"/>
          <w:sz w:val="24"/>
          <w:szCs w:val="24"/>
        </w:rPr>
        <w:t xml:space="preserve"> предмета</w:t>
      </w:r>
      <w:r w:rsidRPr="008D46EE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 w:rsidRPr="008D46EE">
        <w:rPr>
          <w:rFonts w:ascii="Times New Roman" w:hAnsi="Times New Roman" w:cs="Times New Roman"/>
          <w:sz w:val="24"/>
          <w:szCs w:val="24"/>
        </w:rPr>
        <w:t>» 7 класс</w:t>
      </w:r>
    </w:p>
    <w:p w:rsidR="008D46EE" w:rsidRDefault="008D46EE" w:rsidP="007C1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6DFE" w:rsidRPr="008D46EE">
        <w:rPr>
          <w:rFonts w:ascii="Times New Roman" w:hAnsi="Times New Roman" w:cs="Times New Roman"/>
          <w:sz w:val="24"/>
          <w:szCs w:val="24"/>
        </w:rPr>
        <w:t xml:space="preserve">формировать </w:t>
      </w:r>
      <w:proofErr w:type="gramStart"/>
      <w:r w:rsidR="006A6DFE" w:rsidRPr="008D46E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6A6DFE" w:rsidRPr="008D46EE">
        <w:rPr>
          <w:rFonts w:ascii="Times New Roman" w:hAnsi="Times New Roman" w:cs="Times New Roman"/>
          <w:sz w:val="24"/>
          <w:szCs w:val="24"/>
        </w:rPr>
        <w:t xml:space="preserve"> обучающихся функциональную грамотность, включающую в себя умение воспринимать и критически анализировать информацию, пр</w:t>
      </w:r>
      <w:r w:rsidR="005C657B" w:rsidRPr="008D46EE">
        <w:rPr>
          <w:rFonts w:ascii="Times New Roman" w:hAnsi="Times New Roman" w:cs="Times New Roman"/>
          <w:sz w:val="24"/>
          <w:szCs w:val="24"/>
        </w:rPr>
        <w:t>едставленную в различных формах;</w:t>
      </w:r>
    </w:p>
    <w:p w:rsidR="008D46EE" w:rsidRDefault="008D46EE" w:rsidP="007C1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A6DFE" w:rsidRPr="008D46EE">
        <w:rPr>
          <w:rFonts w:ascii="Times New Roman" w:hAnsi="Times New Roman" w:cs="Times New Roman"/>
          <w:sz w:val="24"/>
          <w:szCs w:val="24"/>
        </w:rPr>
        <w:t xml:space="preserve"> понимать вероятностный характер многих реальных процессов и зависимостей, производить простейшие вероятностные расчёты</w:t>
      </w:r>
      <w:r w:rsidR="005C657B" w:rsidRPr="008D46EE">
        <w:rPr>
          <w:rFonts w:ascii="Times New Roman" w:hAnsi="Times New Roman" w:cs="Times New Roman"/>
          <w:sz w:val="24"/>
          <w:szCs w:val="24"/>
        </w:rPr>
        <w:t xml:space="preserve">; развивать  навыки организации перебора и подсчёта числа вариантов, в том числе в прикладных задачах; </w:t>
      </w:r>
    </w:p>
    <w:p w:rsidR="008D46EE" w:rsidRDefault="008D46EE" w:rsidP="007C1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657B" w:rsidRPr="008D46EE">
        <w:rPr>
          <w:rFonts w:ascii="Times New Roman" w:hAnsi="Times New Roman" w:cs="Times New Roman"/>
          <w:sz w:val="24"/>
          <w:szCs w:val="24"/>
        </w:rPr>
        <w:t xml:space="preserve">знакомить с основами теории графов; </w:t>
      </w:r>
    </w:p>
    <w:p w:rsidR="008D46EE" w:rsidRDefault="008D46EE" w:rsidP="007C1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657B" w:rsidRPr="008D46EE">
        <w:rPr>
          <w:rFonts w:ascii="Times New Roman" w:hAnsi="Times New Roman" w:cs="Times New Roman"/>
          <w:sz w:val="24"/>
          <w:szCs w:val="24"/>
        </w:rPr>
        <w:t xml:space="preserve">создавать  математический фундамент для формирования компетенций в области информатики и цифровых технологий;  </w:t>
      </w:r>
    </w:p>
    <w:p w:rsidR="005C657B" w:rsidRPr="008D46EE" w:rsidRDefault="008D46EE" w:rsidP="007C1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657B" w:rsidRPr="008D46EE">
        <w:rPr>
          <w:rFonts w:ascii="Times New Roman" w:hAnsi="Times New Roman" w:cs="Times New Roman"/>
          <w:sz w:val="24"/>
          <w:szCs w:val="24"/>
        </w:rPr>
        <w:t xml:space="preserve">формировать понимание роли статистики как источника социально значимой информации и закладывать основы вероятностного мышления. </w:t>
      </w:r>
    </w:p>
    <w:p w:rsidR="008D46EE" w:rsidRPr="008D46EE" w:rsidRDefault="008D46EE" w:rsidP="007C10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 xml:space="preserve">вых) образовательных ресурсов. </w:t>
      </w:r>
    </w:p>
    <w:p w:rsidR="005C657B" w:rsidRPr="005C657B" w:rsidRDefault="005C657B" w:rsidP="007C107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 «Вероятность и статистика»</w:t>
      </w:r>
    </w:p>
    <w:p w:rsidR="003532D5" w:rsidRDefault="006A6DFE" w:rsidP="007C10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5C657B">
        <w:rPr>
          <w:rFonts w:ascii="Times New Roman" w:hAnsi="Times New Roman" w:cs="Times New Roman"/>
          <w:sz w:val="24"/>
          <w:szCs w:val="24"/>
        </w:rPr>
        <w:t>Представление данных; описательная статистика; случайная изменчи</w:t>
      </w:r>
      <w:r w:rsidR="007C107C">
        <w:rPr>
          <w:rFonts w:ascii="Times New Roman" w:hAnsi="Times New Roman" w:cs="Times New Roman"/>
          <w:sz w:val="24"/>
          <w:szCs w:val="24"/>
        </w:rPr>
        <w:t xml:space="preserve">вость; введение </w:t>
      </w:r>
      <w:proofErr w:type="gramStart"/>
      <w:r w:rsidR="007C10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C107C">
        <w:rPr>
          <w:rFonts w:ascii="Times New Roman" w:hAnsi="Times New Roman" w:cs="Times New Roman"/>
          <w:sz w:val="24"/>
          <w:szCs w:val="24"/>
        </w:rPr>
        <w:t xml:space="preserve"> теорию графов</w:t>
      </w:r>
      <w:r w:rsidR="005C657B">
        <w:rPr>
          <w:rFonts w:ascii="Times New Roman" w:hAnsi="Times New Roman" w:cs="Times New Roman"/>
          <w:sz w:val="24"/>
          <w:szCs w:val="24"/>
        </w:rPr>
        <w:t>;</w:t>
      </w:r>
      <w:r w:rsidR="007C107C">
        <w:rPr>
          <w:rFonts w:ascii="Times New Roman" w:hAnsi="Times New Roman" w:cs="Times New Roman"/>
          <w:sz w:val="24"/>
          <w:szCs w:val="24"/>
        </w:rPr>
        <w:t xml:space="preserve"> </w:t>
      </w:r>
      <w:r w:rsidR="005C657B">
        <w:rPr>
          <w:rFonts w:ascii="Times New Roman" w:hAnsi="Times New Roman" w:cs="Times New Roman"/>
          <w:sz w:val="24"/>
          <w:szCs w:val="24"/>
        </w:rPr>
        <w:t>в</w:t>
      </w:r>
      <w:r w:rsidRPr="005C657B">
        <w:rPr>
          <w:rFonts w:ascii="Times New Roman" w:hAnsi="Times New Roman" w:cs="Times New Roman"/>
          <w:sz w:val="24"/>
          <w:szCs w:val="24"/>
        </w:rPr>
        <w:t>ероятнос</w:t>
      </w:r>
      <w:r w:rsidR="005C657B">
        <w:rPr>
          <w:rFonts w:ascii="Times New Roman" w:hAnsi="Times New Roman" w:cs="Times New Roman"/>
          <w:sz w:val="24"/>
          <w:szCs w:val="24"/>
        </w:rPr>
        <w:t>ть и частота случайного события</w:t>
      </w:r>
      <w:proofErr w:type="gramStart"/>
      <w:r w:rsidR="005C657B">
        <w:rPr>
          <w:rFonts w:ascii="Times New Roman" w:hAnsi="Times New Roman" w:cs="Times New Roman"/>
          <w:sz w:val="24"/>
          <w:szCs w:val="24"/>
        </w:rPr>
        <w:t xml:space="preserve"> </w:t>
      </w:r>
      <w:r w:rsidR="00F121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657B" w:rsidRDefault="005C657B" w:rsidP="007C107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плане на изучение учебного курса «Вероятность и статистика» в 7 классе отводится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 </w:t>
      </w:r>
    </w:p>
    <w:p w:rsidR="005C657B" w:rsidRPr="005C657B" w:rsidRDefault="00CF785C" w:rsidP="007C10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в конце учебного года будет осуществляться</w:t>
      </w:r>
      <w:r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C657B" w:rsidRPr="005C6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DFE"/>
    <w:rsid w:val="002D6703"/>
    <w:rsid w:val="003532D5"/>
    <w:rsid w:val="00590400"/>
    <w:rsid w:val="005C657B"/>
    <w:rsid w:val="005F7161"/>
    <w:rsid w:val="006A6DFE"/>
    <w:rsid w:val="006C277A"/>
    <w:rsid w:val="007C107C"/>
    <w:rsid w:val="008D46EE"/>
    <w:rsid w:val="00CF785C"/>
    <w:rsid w:val="00EF0E89"/>
    <w:rsid w:val="00F1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F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F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8</cp:revision>
  <dcterms:created xsi:type="dcterms:W3CDTF">2023-06-09T08:07:00Z</dcterms:created>
  <dcterms:modified xsi:type="dcterms:W3CDTF">2023-11-17T08:36:00Z</dcterms:modified>
</cp:coreProperties>
</file>