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FB32F2" w:rsidRDefault="00AD7A0E" w:rsidP="00FB32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32F2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FB32F2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5D3220" w:rsidRPr="00FB32F2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="001F4706" w:rsidRPr="00FB32F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5579F" w:rsidRPr="00FB32F2">
        <w:rPr>
          <w:rFonts w:ascii="Times New Roman" w:hAnsi="Times New Roman" w:cs="Times New Roman"/>
          <w:b/>
          <w:sz w:val="24"/>
          <w:szCs w:val="24"/>
        </w:rPr>
        <w:t>5</w:t>
      </w:r>
      <w:r w:rsidR="001F4706" w:rsidRPr="00FB32F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D0778" w:rsidRDefault="005D0778" w:rsidP="00FB32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5D0778">
        <w:rPr>
          <w:rFonts w:ascii="Times New Roman" w:hAnsi="Times New Roman" w:cs="Times New Roman"/>
          <w:sz w:val="24"/>
          <w:szCs w:val="24"/>
        </w:rPr>
        <w:t>«Изобразительное искусство»</w:t>
      </w:r>
      <w:r w:rsidRPr="005D07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0778">
        <w:rPr>
          <w:rFonts w:ascii="Times New Roman" w:hAnsi="Times New Roman" w:cs="Times New Roman"/>
          <w:sz w:val="24"/>
          <w:szCs w:val="24"/>
        </w:rPr>
        <w:t>(предметная область «искусство») для 5 класса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2605" w:rsidRPr="00112605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112605" w:rsidRPr="00112605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112605" w:rsidRPr="00112605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C24010" w:rsidRPr="001C7182" w:rsidRDefault="001C7182" w:rsidP="00FB32F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</w:t>
      </w:r>
      <w:r w:rsidR="00C24010" w:rsidRPr="00BE1C96">
        <w:rPr>
          <w:rFonts w:ascii="Times New Roman" w:hAnsi="Times New Roman" w:cs="Times New Roman"/>
          <w:b/>
          <w:color w:val="auto"/>
        </w:rPr>
        <w:t>«</w:t>
      </w:r>
      <w:r w:rsidR="00BE1C96" w:rsidRPr="00BE1C96">
        <w:rPr>
          <w:rFonts w:ascii="Times New Roman" w:hAnsi="Times New Roman" w:cs="Times New Roman"/>
          <w:b/>
        </w:rPr>
        <w:t>Изобразительное искусство</w:t>
      </w:r>
      <w:r w:rsidR="00C24010" w:rsidRPr="00BE1C96">
        <w:rPr>
          <w:rFonts w:ascii="Times New Roman" w:hAnsi="Times New Roman" w:cs="Times New Roman"/>
          <w:b/>
          <w:color w:val="auto"/>
        </w:rPr>
        <w:t>»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</w:t>
      </w:r>
      <w:r w:rsidR="00C5579F" w:rsidRPr="001C7182">
        <w:rPr>
          <w:rFonts w:ascii="Times New Roman" w:hAnsi="Times New Roman" w:cs="Times New Roman"/>
          <w:b/>
          <w:color w:val="auto"/>
        </w:rPr>
        <w:t>5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930F79" w:rsidRDefault="002F6BD1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13A38" w:rsidRPr="00913A38">
        <w:rPr>
          <w:rFonts w:ascii="Times New Roman" w:hAnsi="Times New Roman" w:cs="Times New Roman"/>
          <w:sz w:val="24"/>
          <w:szCs w:val="24"/>
        </w:rPr>
        <w:t>развитие визуально-пространственного мышления</w:t>
      </w:r>
      <w:r w:rsidR="00913A38">
        <w:rPr>
          <w:rFonts w:ascii="Times New Roman" w:hAnsi="Times New Roman" w:cs="Times New Roman"/>
          <w:sz w:val="24"/>
          <w:szCs w:val="24"/>
        </w:rPr>
        <w:t xml:space="preserve"> </w:t>
      </w:r>
      <w:r w:rsidR="00913A38" w:rsidRPr="00913A38">
        <w:rPr>
          <w:rFonts w:ascii="Times New Roman" w:hAnsi="Times New Roman" w:cs="Times New Roman"/>
          <w:sz w:val="24"/>
          <w:szCs w:val="24"/>
        </w:rPr>
        <w:t>учащихся как формы эмоционально-ценностного, эстетического</w:t>
      </w:r>
      <w:r w:rsidR="00913A38">
        <w:rPr>
          <w:rFonts w:ascii="Times New Roman" w:hAnsi="Times New Roman" w:cs="Times New Roman"/>
          <w:sz w:val="24"/>
          <w:szCs w:val="24"/>
        </w:rPr>
        <w:t xml:space="preserve"> </w:t>
      </w:r>
      <w:r w:rsidR="00913A38" w:rsidRPr="00913A38">
        <w:rPr>
          <w:rFonts w:ascii="Times New Roman" w:hAnsi="Times New Roman" w:cs="Times New Roman"/>
          <w:sz w:val="24"/>
          <w:szCs w:val="24"/>
        </w:rPr>
        <w:t>освоения мира, формы самовыражения и ориентации в художественном и нравственном пространстве культуры</w:t>
      </w:r>
      <w:r w:rsidR="00930F79">
        <w:rPr>
          <w:rFonts w:ascii="Times New Roman" w:hAnsi="Times New Roman" w:cs="Times New Roman"/>
          <w:sz w:val="24"/>
          <w:szCs w:val="24"/>
        </w:rPr>
        <w:t>;</w:t>
      </w:r>
    </w:p>
    <w:p w:rsidR="00876745" w:rsidRDefault="00930F79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30F79">
        <w:rPr>
          <w:rFonts w:ascii="Times New Roman" w:hAnsi="Times New Roman" w:cs="Times New Roman"/>
          <w:sz w:val="24"/>
          <w:szCs w:val="24"/>
        </w:rP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38DD" w:rsidRPr="00913A38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876745" w:rsidRPr="00B86108" w:rsidRDefault="00DC29EE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10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76745" w:rsidRPr="00B86108">
        <w:rPr>
          <w:rFonts w:ascii="Times New Roman" w:hAnsi="Times New Roman" w:cs="Times New Roman"/>
          <w:b/>
          <w:sz w:val="24"/>
          <w:szCs w:val="24"/>
        </w:rPr>
        <w:t>Задачи предмета</w:t>
      </w:r>
      <w:r w:rsidR="00876745" w:rsidRPr="00B861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76745" w:rsidRPr="00B86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BD1" w:rsidRPr="00B86108">
        <w:rPr>
          <w:rFonts w:ascii="Times New Roman" w:hAnsi="Times New Roman" w:cs="Times New Roman"/>
          <w:b/>
          <w:sz w:val="24"/>
          <w:szCs w:val="24"/>
        </w:rPr>
        <w:t xml:space="preserve">«Изобразительное искусство» </w:t>
      </w:r>
      <w:r w:rsidR="00876745" w:rsidRPr="00B86108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 xml:space="preserve"> -освоение художественной культуры как формы выражения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 формирование у обучающихся навыков эстетического видения и преобразования мира;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-приобретение опыта создания творческой работы посредством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в архитектуре и дизайне, опыта художественного творчества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в компьютерной графике и анимации, фотографии, работы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в синтетических искусствах (театре и кино) (</w:t>
      </w:r>
      <w:r w:rsidRPr="00876745">
        <w:rPr>
          <w:rFonts w:ascii="Times New Roman" w:hAnsi="Times New Roman" w:cs="Times New Roman"/>
          <w:i/>
          <w:iCs/>
          <w:sz w:val="24"/>
          <w:szCs w:val="24"/>
        </w:rPr>
        <w:t>вариативно</w:t>
      </w:r>
      <w:r w:rsidRPr="00876745">
        <w:rPr>
          <w:rFonts w:ascii="Times New Roman" w:hAnsi="Times New Roman" w:cs="Times New Roman"/>
          <w:sz w:val="24"/>
          <w:szCs w:val="24"/>
        </w:rPr>
        <w:t>);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 формирование пространственного мышления и аналитических визуальных способностей;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 овладение представлениями о средствах выразительности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-развитие наблюдательности, ассоциативного мышления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творческого воображения;</w:t>
      </w:r>
    </w:p>
    <w:p w:rsidR="00876745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-воспитание уважения и любви к цивилизационному наследию России через освоение отечественной художественной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культуры;</w:t>
      </w:r>
    </w:p>
    <w:p w:rsidR="00F87993" w:rsidRPr="00876745" w:rsidRDefault="00876745" w:rsidP="00FB3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45">
        <w:rPr>
          <w:rFonts w:ascii="Times New Roman" w:hAnsi="Times New Roman" w:cs="Times New Roman"/>
          <w:sz w:val="24"/>
          <w:szCs w:val="24"/>
        </w:rPr>
        <w:t>-развитие потребности в общении с произведениями изобразительного искусства, формирование активного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745">
        <w:rPr>
          <w:rFonts w:ascii="Times New Roman" w:hAnsi="Times New Roman" w:cs="Times New Roman"/>
          <w:sz w:val="24"/>
          <w:szCs w:val="24"/>
        </w:rPr>
        <w:t>традициям художественной культуры как смысловой, эстетической и личностно значимой ценности.</w:t>
      </w:r>
      <w:r w:rsidR="009338DD" w:rsidRPr="0087674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13A38" w:rsidRDefault="00913A38" w:rsidP="00FB32F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D85C0F" w:rsidRDefault="00FB32F2" w:rsidP="00FB32F2">
      <w:pPr>
        <w:pStyle w:val="Default"/>
        <w:jc w:val="both"/>
        <w:rPr>
          <w:rFonts w:ascii="Times New Roman" w:hAnsi="Times New Roman" w:cs="Times New Roman"/>
          <w:bCs/>
          <w:color w:val="000000" w:themeColor="text1"/>
        </w:rPr>
      </w:pPr>
      <w:r w:rsidRPr="00A93FFD">
        <w:rPr>
          <w:rFonts w:ascii="Times New Roman" w:hAnsi="Times New Roman" w:cs="Times New Roman"/>
          <w:bCs/>
          <w:color w:val="000000" w:themeColor="text1"/>
        </w:rPr>
        <w:t xml:space="preserve">Основные разделы  </w:t>
      </w:r>
      <w:r w:rsidR="003E7454" w:rsidRPr="00A93FFD">
        <w:rPr>
          <w:rFonts w:ascii="Times New Roman" w:hAnsi="Times New Roman" w:cs="Times New Roman"/>
          <w:bCs/>
          <w:color w:val="000000" w:themeColor="text1"/>
        </w:rPr>
        <w:t>«Декоративно-п</w:t>
      </w:r>
      <w:r w:rsidR="00A93FFD">
        <w:rPr>
          <w:rFonts w:ascii="Times New Roman" w:hAnsi="Times New Roman" w:cs="Times New Roman"/>
          <w:bCs/>
          <w:color w:val="000000" w:themeColor="text1"/>
        </w:rPr>
        <w:t>рикладное и народное искусство»:</w:t>
      </w:r>
    </w:p>
    <w:p w:rsidR="00A93FFD" w:rsidRDefault="00A93FFD" w:rsidP="00FB32F2">
      <w:pPr>
        <w:pStyle w:val="Default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- Древние корни народного искусства</w:t>
      </w:r>
    </w:p>
    <w:p w:rsidR="00A93FFD" w:rsidRDefault="00A93FFD" w:rsidP="00FB32F2">
      <w:pPr>
        <w:pStyle w:val="Default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- Связь времен в народном искусстве</w:t>
      </w:r>
    </w:p>
    <w:p w:rsidR="00A93FFD" w:rsidRDefault="00A93FFD" w:rsidP="00FB32F2">
      <w:pPr>
        <w:pStyle w:val="Default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- Декор, человек, общество, время</w:t>
      </w:r>
    </w:p>
    <w:p w:rsidR="00A93FFD" w:rsidRPr="00A93FFD" w:rsidRDefault="00A93FFD" w:rsidP="00FB32F2">
      <w:pPr>
        <w:pStyle w:val="Default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- Декоративное искусство в современном мире</w:t>
      </w:r>
    </w:p>
    <w:p w:rsidR="003E7454" w:rsidRDefault="003E7454" w:rsidP="00FB32F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663E45" w:rsidP="00FB32F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Default="004043C0" w:rsidP="00FB32F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4043C0" w:rsidP="00FB32F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</w:t>
      </w:r>
      <w:r w:rsidR="003E7454" w:rsidRPr="003E7454">
        <w:rPr>
          <w:rFonts w:ascii="Times New Roman" w:hAnsi="Times New Roman" w:cs="Times New Roman"/>
          <w:color w:val="auto"/>
        </w:rPr>
        <w:t>«</w:t>
      </w:r>
      <w:r w:rsidR="003E7454" w:rsidRPr="003E7454">
        <w:rPr>
          <w:rFonts w:ascii="Times New Roman" w:hAnsi="Times New Roman" w:cs="Times New Roman"/>
        </w:rPr>
        <w:t>Изобразительное искусство</w:t>
      </w:r>
      <w:r w:rsidR="003E7454" w:rsidRPr="003E7454">
        <w:rPr>
          <w:rFonts w:ascii="Times New Roman" w:hAnsi="Times New Roman" w:cs="Times New Roman"/>
          <w:color w:val="auto"/>
        </w:rPr>
        <w:t>»</w:t>
      </w:r>
      <w:r w:rsidR="003E7454" w:rsidRPr="001C7182">
        <w:rPr>
          <w:rFonts w:ascii="Times New Roman" w:hAnsi="Times New Roman" w:cs="Times New Roman"/>
          <w:b/>
          <w:color w:val="auto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в основной шко</w:t>
      </w:r>
      <w:r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5 классе из расчёта: </w:t>
      </w:r>
      <w:r w:rsidR="003E7454">
        <w:rPr>
          <w:rFonts w:ascii="Times New Roman" w:hAnsi="Times New Roman" w:cs="Times New Roman"/>
          <w:color w:val="auto"/>
        </w:rPr>
        <w:t>1</w:t>
      </w:r>
      <w:r w:rsidRPr="004043C0">
        <w:rPr>
          <w:rFonts w:ascii="Times New Roman" w:hAnsi="Times New Roman" w:cs="Times New Roman"/>
          <w:color w:val="auto"/>
        </w:rPr>
        <w:t xml:space="preserve"> час в неделю, всего за год </w:t>
      </w:r>
      <w:r w:rsidR="003E7454">
        <w:rPr>
          <w:rFonts w:ascii="Times New Roman" w:hAnsi="Times New Roman" w:cs="Times New Roman"/>
          <w:color w:val="auto"/>
        </w:rPr>
        <w:t>34</w:t>
      </w:r>
      <w:r w:rsidRPr="004043C0">
        <w:rPr>
          <w:rFonts w:ascii="Times New Roman" w:hAnsi="Times New Roman" w:cs="Times New Roman"/>
          <w:color w:val="auto"/>
        </w:rPr>
        <w:t xml:space="preserve"> час</w:t>
      </w:r>
      <w:r w:rsidR="003E7454">
        <w:rPr>
          <w:rFonts w:ascii="Times New Roman" w:hAnsi="Times New Roman" w:cs="Times New Roman"/>
          <w:color w:val="auto"/>
        </w:rPr>
        <w:t>а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4043C0" w:rsidRPr="004043C0" w:rsidRDefault="004043C0" w:rsidP="00FB32F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lastRenderedPageBreak/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D85C0F">
        <w:rPr>
          <w:rFonts w:ascii="Times New Roman" w:hAnsi="Times New Roman" w:cs="Times New Roman"/>
          <w:color w:val="auto"/>
        </w:rPr>
        <w:t>, которое</w:t>
      </w:r>
      <w:r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 w:rsidP="00FB32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12605"/>
    <w:rsid w:val="001447C8"/>
    <w:rsid w:val="001C7182"/>
    <w:rsid w:val="001D1E70"/>
    <w:rsid w:val="001F4706"/>
    <w:rsid w:val="002D6703"/>
    <w:rsid w:val="002F6BD1"/>
    <w:rsid w:val="003532D5"/>
    <w:rsid w:val="003E7454"/>
    <w:rsid w:val="004043C0"/>
    <w:rsid w:val="004150B2"/>
    <w:rsid w:val="005D0778"/>
    <w:rsid w:val="005D3220"/>
    <w:rsid w:val="00610CD5"/>
    <w:rsid w:val="00663E45"/>
    <w:rsid w:val="006C277A"/>
    <w:rsid w:val="00841FD5"/>
    <w:rsid w:val="00842683"/>
    <w:rsid w:val="00876745"/>
    <w:rsid w:val="00892CFC"/>
    <w:rsid w:val="008B3E03"/>
    <w:rsid w:val="00913A38"/>
    <w:rsid w:val="00930F79"/>
    <w:rsid w:val="009338DD"/>
    <w:rsid w:val="00A210DF"/>
    <w:rsid w:val="00A2720D"/>
    <w:rsid w:val="00A93FFD"/>
    <w:rsid w:val="00AD7A0E"/>
    <w:rsid w:val="00B77E06"/>
    <w:rsid w:val="00B86108"/>
    <w:rsid w:val="00B92E1A"/>
    <w:rsid w:val="00BE1C96"/>
    <w:rsid w:val="00C24010"/>
    <w:rsid w:val="00C5579F"/>
    <w:rsid w:val="00D85C0F"/>
    <w:rsid w:val="00DC29EE"/>
    <w:rsid w:val="00F87993"/>
    <w:rsid w:val="00FB32F2"/>
    <w:rsid w:val="00FB4165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29</cp:revision>
  <dcterms:created xsi:type="dcterms:W3CDTF">2023-06-09T04:54:00Z</dcterms:created>
  <dcterms:modified xsi:type="dcterms:W3CDTF">2023-11-17T08:17:00Z</dcterms:modified>
</cp:coreProperties>
</file>