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064EBA" w:rsidRDefault="009A13FF" w:rsidP="00064EBA">
      <w:pPr>
        <w:spacing w:after="0" w:line="240" w:lineRule="auto"/>
        <w:rPr>
          <w:b/>
          <w:sz w:val="24"/>
          <w:szCs w:val="24"/>
        </w:rPr>
      </w:pPr>
    </w:p>
    <w:p w:rsidR="009A13FF" w:rsidRPr="00064EBA" w:rsidRDefault="0007647D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EBA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064EBA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рабочей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программе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B12C2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1F98" w:rsidRPr="00064E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A2B2C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64AA2" w:rsidRPr="00064EBA" w:rsidRDefault="00564AA2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0B5E" w:rsidRPr="00810B5E" w:rsidRDefault="00DA76B9" w:rsidP="00810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810B5E" w:rsidRPr="001D55B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810B5E" w:rsidRPr="001D55BE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1D55BE" w:rsidRPr="001D55BE">
        <w:rPr>
          <w:rFonts w:ascii="Times New Roman" w:eastAsia="Calibri" w:hAnsi="Times New Roman" w:cs="Times New Roman"/>
          <w:b/>
          <w:sz w:val="24"/>
          <w:szCs w:val="24"/>
        </w:rPr>
        <w:t>Технология</w:t>
      </w:r>
      <w:r w:rsidR="00810B5E" w:rsidRPr="001D55BE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1D55BE" w:rsidRPr="001D55BE">
        <w:rPr>
          <w:rFonts w:ascii="Times New Roman" w:eastAsia="Calibri" w:hAnsi="Times New Roman" w:cs="Times New Roman"/>
          <w:sz w:val="24"/>
          <w:szCs w:val="24"/>
        </w:rPr>
        <w:t>(предметная область «Технология</w:t>
      </w:r>
      <w:r w:rsidR="00810B5E" w:rsidRPr="001D55BE">
        <w:rPr>
          <w:rFonts w:ascii="Times New Roman" w:eastAsia="Calibri" w:hAnsi="Times New Roman" w:cs="Times New Roman"/>
          <w:sz w:val="24"/>
          <w:szCs w:val="24"/>
        </w:rPr>
        <w:t xml:space="preserve">») для </w:t>
      </w:r>
      <w:r w:rsidR="001D55BE" w:rsidRPr="001D55BE">
        <w:rPr>
          <w:rFonts w:ascii="Times New Roman" w:eastAsia="Calibri" w:hAnsi="Times New Roman" w:cs="Times New Roman"/>
          <w:sz w:val="24"/>
          <w:szCs w:val="24"/>
        </w:rPr>
        <w:t>3</w:t>
      </w:r>
      <w:r w:rsidR="00810B5E" w:rsidRPr="001D55BE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DE2448" w:rsidRPr="00DE2448">
        <w:rPr>
          <w:rFonts w:ascii="Times New Roman" w:eastAsia="Calibri" w:hAnsi="Times New Roman" w:cs="Times New Roman"/>
          <w:sz w:val="24"/>
          <w:szCs w:val="24"/>
        </w:rPr>
        <w:t xml:space="preserve">просвещения </w:t>
      </w:r>
      <w:r w:rsidR="00810B5E" w:rsidRPr="001D55BE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="00810B5E" w:rsidRPr="00810B5E">
        <w:rPr>
          <w:rFonts w:ascii="Times New Roman" w:eastAsia="Calibri" w:hAnsi="Times New Roman" w:cs="Times New Roman"/>
          <w:sz w:val="24"/>
          <w:szCs w:val="24"/>
        </w:rPr>
        <w:t>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ориентирована на целевые приоритеты, сформулированные в рабочей программе воспитания МАОУ гимназии №4 г. Канска.</w:t>
      </w:r>
    </w:p>
    <w:p w:rsidR="009221C8" w:rsidRPr="00064EBA" w:rsidRDefault="009221C8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C2" w:rsidRDefault="009221C8" w:rsidP="00AB12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 xml:space="preserve">          Цел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ь</w:t>
      </w:r>
      <w:r w:rsidRPr="00064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AB12C2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AB12C2" w:rsidRPr="00AB12C2" w:rsidRDefault="00AB12C2" w:rsidP="00AB12C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2C2">
        <w:rPr>
          <w:rFonts w:ascii="Times New Roman" w:eastAsia="Times New Roman" w:hAnsi="Times New Roman" w:cs="Times New Roman"/>
          <w:sz w:val="24"/>
          <w:szCs w:val="24"/>
        </w:rPr>
        <w:t>успешная</w:t>
      </w:r>
      <w:r w:rsidRPr="00AB12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социализация</w:t>
      </w:r>
      <w:r w:rsidRPr="00AB12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AB12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формирование у них функциональной грамотности на базе освоения культурологических и</w:t>
      </w:r>
      <w:r w:rsidRPr="00AB12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pacing w:val="-1"/>
          <w:sz w:val="24"/>
          <w:szCs w:val="24"/>
        </w:rPr>
        <w:t>конструкторско-технологических</w:t>
      </w:r>
      <w:r w:rsidRPr="00AB12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AB12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(о</w:t>
      </w:r>
      <w:r w:rsidRPr="00AB12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рукотворном</w:t>
      </w:r>
      <w:r w:rsidRPr="00AB12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AB12C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2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AB12C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AB12C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B12C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AB12C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B12C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AB12C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исторически</w:t>
      </w:r>
      <w:r w:rsidRPr="00AB12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меняющихся</w:t>
      </w:r>
      <w:r w:rsidRPr="00AB12C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 xml:space="preserve">технологий) </w:t>
      </w:r>
      <w:r w:rsidRPr="00AB12C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2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AB12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B12C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AB12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B12C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представленных в</w:t>
      </w:r>
      <w:r w:rsidRPr="00AB12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AB12C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B12C2">
        <w:rPr>
          <w:rFonts w:ascii="Times New Roman" w:eastAsia="Times New Roman" w:hAnsi="Times New Roman" w:cs="Times New Roman"/>
          <w:sz w:val="24"/>
          <w:szCs w:val="24"/>
        </w:rPr>
        <w:t>учебного предмета.</w:t>
      </w:r>
    </w:p>
    <w:p w:rsidR="00AB12C2" w:rsidRPr="00AB12C2" w:rsidRDefault="00AB12C2" w:rsidP="00AB12C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2C2" w:rsidRDefault="00064EBA" w:rsidP="00AB1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 xml:space="preserve">Задачи предмета </w:t>
      </w:r>
      <w:r w:rsidR="00AB12C2" w:rsidRPr="00064EBA">
        <w:rPr>
          <w:rFonts w:ascii="Times New Roman" w:hAnsi="Times New Roman" w:cs="Times New Roman"/>
          <w:b/>
          <w:sz w:val="24"/>
          <w:szCs w:val="24"/>
        </w:rPr>
        <w:t>«</w:t>
      </w:r>
      <w:r w:rsidR="00AB12C2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AB12C2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297419" w:rsidRDefault="00297419" w:rsidP="00297419">
      <w:pPr>
        <w:pStyle w:val="a3"/>
        <w:widowControl w:val="0"/>
        <w:numPr>
          <w:ilvl w:val="0"/>
          <w:numId w:val="4"/>
        </w:numPr>
        <w:tabs>
          <w:tab w:val="left" w:pos="106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 w:rsidRPr="00297419">
        <w:rPr>
          <w:rFonts w:ascii="Times New Roman" w:eastAsia="Times New Roman" w:hAnsi="Times New Roman" w:cs="Times New Roman"/>
          <w:sz w:val="24"/>
        </w:rPr>
        <w:t>формирование</w:t>
      </w:r>
      <w:r w:rsidRPr="00297419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общих</w:t>
      </w:r>
      <w:r w:rsidRPr="0029741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представлений</w:t>
      </w:r>
      <w:r w:rsidRPr="0029741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</w:t>
      </w:r>
      <w:r w:rsidRPr="0029741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культуре</w:t>
      </w:r>
      <w:r w:rsidRPr="0029741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</w:t>
      </w:r>
      <w:r w:rsidRPr="0029741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организации</w:t>
      </w:r>
      <w:r w:rsidRPr="0029741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трудовой</w:t>
      </w:r>
      <w:r w:rsidRPr="0029741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деятельности</w:t>
      </w:r>
      <w:r w:rsidRPr="0029741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как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важной части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общей культуры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человека;</w:t>
      </w:r>
    </w:p>
    <w:p w:rsidR="00297419" w:rsidRDefault="00297419" w:rsidP="00297419">
      <w:pPr>
        <w:pStyle w:val="a3"/>
        <w:widowControl w:val="0"/>
        <w:numPr>
          <w:ilvl w:val="0"/>
          <w:numId w:val="4"/>
        </w:numPr>
        <w:tabs>
          <w:tab w:val="left" w:pos="106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 w:rsidRPr="00297419">
        <w:rPr>
          <w:rFonts w:ascii="Times New Roman" w:eastAsia="Times New Roman" w:hAnsi="Times New Roman" w:cs="Times New Roman"/>
          <w:sz w:val="24"/>
        </w:rPr>
        <w:t>становление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элементарных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базовых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знаний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представлений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предметном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 xml:space="preserve">(рукотворном) 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мире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как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результате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деятельности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человека,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его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взаимодействии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с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миром</w:t>
      </w:r>
      <w:r w:rsidRPr="0029741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природы, правилах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 технологиях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создания, исторически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развивающихся 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современных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производствах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</w:t>
      </w:r>
      <w:r w:rsidRPr="0029741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профессиях;</w:t>
      </w:r>
    </w:p>
    <w:p w:rsidR="00297419" w:rsidRDefault="00297419" w:rsidP="00297419">
      <w:pPr>
        <w:pStyle w:val="a3"/>
        <w:widowControl w:val="0"/>
        <w:numPr>
          <w:ilvl w:val="0"/>
          <w:numId w:val="4"/>
        </w:numPr>
        <w:tabs>
          <w:tab w:val="left" w:pos="106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 w:rsidRPr="00297419">
        <w:rPr>
          <w:rFonts w:ascii="Times New Roman" w:eastAsia="Times New Roman" w:hAnsi="Times New Roman" w:cs="Times New Roman"/>
          <w:sz w:val="24"/>
        </w:rPr>
        <w:t>формирование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основ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чертёжно-графической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грамотности,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умения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работать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с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простейшей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технологической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документацией (рисунок,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чертёж,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эскиз, схема) ;</w:t>
      </w:r>
    </w:p>
    <w:p w:rsidR="00297419" w:rsidRPr="00297419" w:rsidRDefault="00297419" w:rsidP="00297419">
      <w:pPr>
        <w:pStyle w:val="a3"/>
        <w:widowControl w:val="0"/>
        <w:numPr>
          <w:ilvl w:val="0"/>
          <w:numId w:val="4"/>
        </w:numPr>
        <w:tabs>
          <w:tab w:val="left" w:pos="106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 w:rsidRPr="00297419">
        <w:rPr>
          <w:rFonts w:ascii="Times New Roman" w:eastAsia="Times New Roman" w:hAnsi="Times New Roman" w:cs="Times New Roman"/>
          <w:sz w:val="24"/>
        </w:rPr>
        <w:t>формирование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элементарных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знаний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представлений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различных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материалах,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технологиях</w:t>
      </w:r>
      <w:r w:rsidRPr="0029741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их</w:t>
      </w:r>
      <w:r w:rsidRPr="00297419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обработки</w:t>
      </w:r>
      <w:r w:rsidRPr="0029741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и</w:t>
      </w:r>
      <w:r w:rsidRPr="0029741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соответствующих</w:t>
      </w:r>
      <w:r w:rsidRPr="00297419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297419">
        <w:rPr>
          <w:rFonts w:ascii="Times New Roman" w:eastAsia="Times New Roman" w:hAnsi="Times New Roman" w:cs="Times New Roman"/>
          <w:sz w:val="24"/>
        </w:rPr>
        <w:t>умений.</w:t>
      </w: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419" w:rsidRDefault="00DA76B9" w:rsidP="00064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="00324824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0B6FB1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«Т</w:t>
      </w:r>
      <w:r w:rsidR="00297419" w:rsidRPr="00297419">
        <w:rPr>
          <w:rFonts w:ascii="Times New Roman" w:eastAsia="Times New Roman" w:hAnsi="Times New Roman" w:cs="Times New Roman"/>
          <w:sz w:val="24"/>
        </w:rPr>
        <w:t>ехнологии,</w:t>
      </w:r>
      <w:r w:rsidR="00297419" w:rsidRPr="0029741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297419" w:rsidRPr="00297419">
        <w:rPr>
          <w:rFonts w:ascii="Times New Roman" w:eastAsia="Times New Roman" w:hAnsi="Times New Roman" w:cs="Times New Roman"/>
          <w:sz w:val="24"/>
        </w:rPr>
        <w:t>профессии</w:t>
      </w:r>
      <w:r w:rsidR="00297419" w:rsidRPr="0029741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297419" w:rsidRPr="00297419">
        <w:rPr>
          <w:rFonts w:ascii="Times New Roman" w:eastAsia="Times New Roman" w:hAnsi="Times New Roman" w:cs="Times New Roman"/>
          <w:sz w:val="24"/>
        </w:rPr>
        <w:t>и</w:t>
      </w:r>
      <w:r w:rsidR="00297419" w:rsidRPr="0029741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297419" w:rsidRPr="00297419">
        <w:rPr>
          <w:rFonts w:ascii="Times New Roman" w:eastAsia="Times New Roman" w:hAnsi="Times New Roman" w:cs="Times New Roman"/>
          <w:sz w:val="24"/>
        </w:rPr>
        <w:t>производства</w:t>
      </w:r>
      <w:r w:rsidR="000B6FB1" w:rsidRPr="000B6FB1">
        <w:rPr>
          <w:rFonts w:ascii="Times New Roman" w:eastAsia="Times New Roman" w:hAnsi="Times New Roman" w:cs="Times New Roman"/>
          <w:sz w:val="24"/>
        </w:rPr>
        <w:t>»</w:t>
      </w:r>
      <w:r w:rsidR="00297419" w:rsidRPr="000B6FB1">
        <w:rPr>
          <w:rStyle w:val="20"/>
          <w:rFonts w:eastAsiaTheme="minorHAnsi"/>
          <w:bCs w:val="0"/>
          <w:color w:val="000000"/>
        </w:rPr>
        <w:t xml:space="preserve">, </w:t>
      </w:r>
      <w:r w:rsidR="000B6FB1" w:rsidRPr="000B6FB1">
        <w:rPr>
          <w:rStyle w:val="20"/>
          <w:rFonts w:eastAsiaTheme="minorHAnsi"/>
          <w:bCs w:val="0"/>
          <w:color w:val="000000"/>
        </w:rPr>
        <w:t>«</w:t>
      </w:r>
      <w:r w:rsidR="00297419" w:rsidRPr="000B6FB1">
        <w:rPr>
          <w:rFonts w:ascii="Times New Roman" w:eastAsia="Times New Roman" w:hAnsi="Times New Roman" w:cs="Times New Roman"/>
          <w:sz w:val="24"/>
        </w:rPr>
        <w:t>Технологии</w:t>
      </w:r>
      <w:r w:rsidR="00297419" w:rsidRPr="00297419">
        <w:rPr>
          <w:rFonts w:ascii="Times New Roman" w:eastAsia="Times New Roman" w:hAnsi="Times New Roman" w:cs="Times New Roman"/>
          <w:sz w:val="24"/>
        </w:rPr>
        <w:t xml:space="preserve"> ручной обработки материалов</w:t>
      </w:r>
      <w:r w:rsidR="000B6FB1">
        <w:rPr>
          <w:rFonts w:ascii="Times New Roman" w:eastAsia="Times New Roman" w:hAnsi="Times New Roman" w:cs="Times New Roman"/>
          <w:sz w:val="24"/>
        </w:rPr>
        <w:t>»</w:t>
      </w:r>
      <w:r w:rsidR="00297419" w:rsidRPr="00297419">
        <w:rPr>
          <w:rFonts w:ascii="Times New Roman" w:eastAsia="Times New Roman" w:hAnsi="Times New Roman" w:cs="Times New Roman"/>
          <w:sz w:val="24"/>
        </w:rPr>
        <w:t xml:space="preserve">, </w:t>
      </w:r>
      <w:r w:rsidR="000B6FB1">
        <w:rPr>
          <w:rFonts w:ascii="Times New Roman" w:eastAsia="Times New Roman" w:hAnsi="Times New Roman" w:cs="Times New Roman"/>
          <w:sz w:val="24"/>
        </w:rPr>
        <w:t>«</w:t>
      </w:r>
      <w:r w:rsidR="00297419" w:rsidRPr="00297419">
        <w:rPr>
          <w:rFonts w:ascii="Times New Roman" w:eastAsia="Times New Roman" w:hAnsi="Times New Roman" w:cs="Times New Roman"/>
          <w:sz w:val="24"/>
        </w:rPr>
        <w:t>Конструирование и моделирование</w:t>
      </w:r>
      <w:r w:rsidR="000B6FB1">
        <w:rPr>
          <w:rFonts w:ascii="Times New Roman" w:eastAsia="Times New Roman" w:hAnsi="Times New Roman" w:cs="Times New Roman"/>
          <w:sz w:val="24"/>
        </w:rPr>
        <w:t>»</w:t>
      </w:r>
      <w:r w:rsidR="00297419" w:rsidRPr="00297419">
        <w:rPr>
          <w:rFonts w:ascii="Times New Roman" w:eastAsia="Times New Roman" w:hAnsi="Times New Roman" w:cs="Times New Roman"/>
          <w:sz w:val="24"/>
        </w:rPr>
        <w:t xml:space="preserve">, </w:t>
      </w:r>
      <w:r w:rsidR="000B6FB1">
        <w:rPr>
          <w:rFonts w:ascii="Times New Roman" w:eastAsia="Times New Roman" w:hAnsi="Times New Roman" w:cs="Times New Roman"/>
          <w:sz w:val="24"/>
        </w:rPr>
        <w:t>«</w:t>
      </w:r>
      <w:r w:rsidR="00297419" w:rsidRPr="00297419">
        <w:rPr>
          <w:rFonts w:ascii="Times New Roman" w:eastAsia="Times New Roman" w:hAnsi="Times New Roman" w:cs="Times New Roman"/>
          <w:sz w:val="24"/>
        </w:rPr>
        <w:t>Информационно-коммуникативные технологии</w:t>
      </w:r>
      <w:r w:rsidR="000B6FB1">
        <w:rPr>
          <w:rFonts w:ascii="Times New Roman" w:eastAsia="Times New Roman" w:hAnsi="Times New Roman" w:cs="Times New Roman"/>
          <w:sz w:val="24"/>
        </w:rPr>
        <w:t>»</w:t>
      </w:r>
      <w:r w:rsidR="005808A9">
        <w:rPr>
          <w:rFonts w:ascii="Times New Roman" w:eastAsia="Times New Roman" w:hAnsi="Times New Roman" w:cs="Times New Roman"/>
          <w:sz w:val="24"/>
        </w:rPr>
        <w:t>.</w:t>
      </w:r>
    </w:p>
    <w:p w:rsidR="005808A9" w:rsidRPr="00297419" w:rsidRDefault="005808A9" w:rsidP="00064EBA">
      <w:pPr>
        <w:spacing w:after="0" w:line="240" w:lineRule="auto"/>
        <w:jc w:val="both"/>
        <w:rPr>
          <w:rStyle w:val="20"/>
          <w:rFonts w:eastAsiaTheme="minorHAnsi"/>
          <w:bCs w:val="0"/>
          <w:color w:val="000000"/>
        </w:rPr>
      </w:pPr>
    </w:p>
    <w:p w:rsidR="00564AA2" w:rsidRPr="00064EBA" w:rsidRDefault="0007647D" w:rsidP="00297419">
      <w:pPr>
        <w:spacing w:after="0" w:line="240" w:lineRule="auto"/>
        <w:ind w:firstLine="709"/>
        <w:jc w:val="both"/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</w:pP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Освоение предмета «</w:t>
      </w:r>
      <w:r w:rsidR="00297419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Технология</w:t>
      </w: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в начальной школе</w:t>
      </w:r>
      <w:r w:rsidR="00564AA2" w:rsidRPr="00064EBA">
        <w:rPr>
          <w:sz w:val="24"/>
          <w:szCs w:val="24"/>
        </w:rPr>
        <w:t xml:space="preserve">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осуществляется в 3 классе из расчёта: </w:t>
      </w:r>
      <w:r w:rsidR="00297419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 в неделю, всего за год </w:t>
      </w:r>
      <w:r w:rsidR="00297419">
        <w:rPr>
          <w:rFonts w:ascii="Times New Roman" w:eastAsia="Times New Roman" w:hAnsi="Times New Roman" w:cs="Times New Roman"/>
          <w:sz w:val="24"/>
          <w:szCs w:val="24"/>
        </w:rPr>
        <w:t>34 часа</w:t>
      </w:r>
    </w:p>
    <w:p w:rsidR="0007647D" w:rsidRPr="00064EBA" w:rsidRDefault="0007647D" w:rsidP="00064E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7419" w:rsidRPr="004043C0" w:rsidRDefault="00DA76B9" w:rsidP="0029741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64EBA">
        <w:rPr>
          <w:rFonts w:ascii="Times New Roman" w:hAnsi="Times New Roman" w:cs="Times New Roman"/>
        </w:rPr>
        <w:tab/>
      </w:r>
      <w:r w:rsidR="00297419"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297419">
        <w:rPr>
          <w:rFonts w:ascii="Times New Roman" w:hAnsi="Times New Roman" w:cs="Times New Roman"/>
          <w:color w:val="auto"/>
        </w:rPr>
        <w:t>п</w:t>
      </w:r>
      <w:r w:rsidR="00297419" w:rsidRPr="004043C0">
        <w:rPr>
          <w:rFonts w:ascii="Times New Roman" w:hAnsi="Times New Roman" w:cs="Times New Roman"/>
          <w:color w:val="auto"/>
        </w:rPr>
        <w:t>ромежуточн</w:t>
      </w:r>
      <w:r w:rsidR="00297419">
        <w:rPr>
          <w:rFonts w:ascii="Times New Roman" w:hAnsi="Times New Roman" w:cs="Times New Roman"/>
          <w:color w:val="auto"/>
        </w:rPr>
        <w:t>ой</w:t>
      </w:r>
      <w:r w:rsidR="00297419"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297419">
        <w:rPr>
          <w:rFonts w:ascii="Times New Roman" w:hAnsi="Times New Roman" w:cs="Times New Roman"/>
          <w:color w:val="auto"/>
        </w:rPr>
        <w:t>и</w:t>
      </w:r>
      <w:r w:rsidR="00297419"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297419">
        <w:rPr>
          <w:rFonts w:ascii="Times New Roman" w:hAnsi="Times New Roman" w:cs="Times New Roman"/>
          <w:color w:val="auto"/>
        </w:rPr>
        <w:t xml:space="preserve">, которая </w:t>
      </w:r>
      <w:r w:rsidR="00297419" w:rsidRPr="004043C0">
        <w:rPr>
          <w:rFonts w:ascii="Times New Roman" w:hAnsi="Times New Roman" w:cs="Times New Roman"/>
          <w:color w:val="auto"/>
        </w:rPr>
        <w:t>будет осуществляться  в форме</w:t>
      </w:r>
      <w:r w:rsidR="00DE2448">
        <w:rPr>
          <w:rFonts w:ascii="Times New Roman" w:hAnsi="Times New Roman" w:cs="Times New Roman"/>
          <w:color w:val="auto"/>
        </w:rPr>
        <w:t xml:space="preserve"> «</w:t>
      </w:r>
      <w:bookmarkStart w:id="0" w:name="_GoBack"/>
      <w:bookmarkEnd w:id="0"/>
      <w:r w:rsidR="00DE2448">
        <w:rPr>
          <w:rFonts w:ascii="Times New Roman" w:hAnsi="Times New Roman" w:cs="Times New Roman"/>
          <w:color w:val="auto"/>
        </w:rPr>
        <w:t>защита творческих работ»</w:t>
      </w:r>
      <w:r w:rsidR="00297419" w:rsidRPr="004043C0">
        <w:rPr>
          <w:rFonts w:ascii="Times New Roman" w:hAnsi="Times New Roman" w:cs="Times New Roman"/>
          <w:color w:val="auto"/>
        </w:rPr>
        <w:t>.</w:t>
      </w:r>
    </w:p>
    <w:p w:rsidR="00CF5FE5" w:rsidRPr="00064EBA" w:rsidRDefault="00CF5FE5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064EBA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064EBA">
        <w:t xml:space="preserve"> </w:t>
      </w:r>
    </w:p>
    <w:p w:rsidR="00324824" w:rsidRPr="00064EBA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064EBA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B5001"/>
    <w:multiLevelType w:val="hybridMultilevel"/>
    <w:tmpl w:val="DB20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3B766C"/>
    <w:multiLevelType w:val="hybridMultilevel"/>
    <w:tmpl w:val="E1A05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F21D7C"/>
    <w:multiLevelType w:val="hybridMultilevel"/>
    <w:tmpl w:val="F8905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F1A3B"/>
    <w:multiLevelType w:val="hybridMultilevel"/>
    <w:tmpl w:val="DADA5A82"/>
    <w:lvl w:ilvl="0" w:tplc="C98ED84E">
      <w:numFmt w:val="bullet"/>
      <w:lvlText w:val="-"/>
      <w:lvlJc w:val="left"/>
      <w:pPr>
        <w:ind w:left="35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9AB8F6">
      <w:numFmt w:val="bullet"/>
      <w:lvlText w:val="•"/>
      <w:lvlJc w:val="left"/>
      <w:pPr>
        <w:ind w:left="1396" w:hanging="142"/>
      </w:pPr>
      <w:rPr>
        <w:rFonts w:hint="default"/>
        <w:lang w:val="ru-RU" w:eastAsia="en-US" w:bidi="ar-SA"/>
      </w:rPr>
    </w:lvl>
    <w:lvl w:ilvl="2" w:tplc="2C5C32F2">
      <w:numFmt w:val="bullet"/>
      <w:lvlText w:val="•"/>
      <w:lvlJc w:val="left"/>
      <w:pPr>
        <w:ind w:left="2433" w:hanging="142"/>
      </w:pPr>
      <w:rPr>
        <w:rFonts w:hint="default"/>
        <w:lang w:val="ru-RU" w:eastAsia="en-US" w:bidi="ar-SA"/>
      </w:rPr>
    </w:lvl>
    <w:lvl w:ilvl="3" w:tplc="DD78D966">
      <w:numFmt w:val="bullet"/>
      <w:lvlText w:val="•"/>
      <w:lvlJc w:val="left"/>
      <w:pPr>
        <w:ind w:left="3469" w:hanging="142"/>
      </w:pPr>
      <w:rPr>
        <w:rFonts w:hint="default"/>
        <w:lang w:val="ru-RU" w:eastAsia="en-US" w:bidi="ar-SA"/>
      </w:rPr>
    </w:lvl>
    <w:lvl w:ilvl="4" w:tplc="DB6408CE">
      <w:numFmt w:val="bullet"/>
      <w:lvlText w:val="•"/>
      <w:lvlJc w:val="left"/>
      <w:pPr>
        <w:ind w:left="4506" w:hanging="142"/>
      </w:pPr>
      <w:rPr>
        <w:rFonts w:hint="default"/>
        <w:lang w:val="ru-RU" w:eastAsia="en-US" w:bidi="ar-SA"/>
      </w:rPr>
    </w:lvl>
    <w:lvl w:ilvl="5" w:tplc="4BD8050A">
      <w:numFmt w:val="bullet"/>
      <w:lvlText w:val="•"/>
      <w:lvlJc w:val="left"/>
      <w:pPr>
        <w:ind w:left="5543" w:hanging="142"/>
      </w:pPr>
      <w:rPr>
        <w:rFonts w:hint="default"/>
        <w:lang w:val="ru-RU" w:eastAsia="en-US" w:bidi="ar-SA"/>
      </w:rPr>
    </w:lvl>
    <w:lvl w:ilvl="6" w:tplc="CF662CF6">
      <w:numFmt w:val="bullet"/>
      <w:lvlText w:val="•"/>
      <w:lvlJc w:val="left"/>
      <w:pPr>
        <w:ind w:left="6579" w:hanging="142"/>
      </w:pPr>
      <w:rPr>
        <w:rFonts w:hint="default"/>
        <w:lang w:val="ru-RU" w:eastAsia="en-US" w:bidi="ar-SA"/>
      </w:rPr>
    </w:lvl>
    <w:lvl w:ilvl="7" w:tplc="6538A9AC">
      <w:numFmt w:val="bullet"/>
      <w:lvlText w:val="•"/>
      <w:lvlJc w:val="left"/>
      <w:pPr>
        <w:ind w:left="7616" w:hanging="142"/>
      </w:pPr>
      <w:rPr>
        <w:rFonts w:hint="default"/>
        <w:lang w:val="ru-RU" w:eastAsia="en-US" w:bidi="ar-SA"/>
      </w:rPr>
    </w:lvl>
    <w:lvl w:ilvl="8" w:tplc="B57A78A8">
      <w:numFmt w:val="bullet"/>
      <w:lvlText w:val="•"/>
      <w:lvlJc w:val="left"/>
      <w:pPr>
        <w:ind w:left="8653" w:hanging="142"/>
      </w:pPr>
      <w:rPr>
        <w:rFonts w:hint="default"/>
        <w:lang w:val="ru-RU" w:eastAsia="en-US" w:bidi="ar-SA"/>
      </w:rPr>
    </w:lvl>
  </w:abstractNum>
  <w:abstractNum w:abstractNumId="4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64EBA"/>
    <w:rsid w:val="0007647D"/>
    <w:rsid w:val="000B6FB1"/>
    <w:rsid w:val="001D55BE"/>
    <w:rsid w:val="00297419"/>
    <w:rsid w:val="002E116A"/>
    <w:rsid w:val="002F7956"/>
    <w:rsid w:val="00324824"/>
    <w:rsid w:val="00564AA2"/>
    <w:rsid w:val="005808A9"/>
    <w:rsid w:val="006E089C"/>
    <w:rsid w:val="007811EB"/>
    <w:rsid w:val="007A2B2C"/>
    <w:rsid w:val="00810B5E"/>
    <w:rsid w:val="009221C8"/>
    <w:rsid w:val="009A13FF"/>
    <w:rsid w:val="00A40402"/>
    <w:rsid w:val="00AB12C2"/>
    <w:rsid w:val="00B01F98"/>
    <w:rsid w:val="00CF5FE5"/>
    <w:rsid w:val="00DA76B9"/>
    <w:rsid w:val="00DE2448"/>
    <w:rsid w:val="00F8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297419"/>
    <w:pPr>
      <w:widowControl w:val="0"/>
      <w:autoSpaceDE w:val="0"/>
      <w:autoSpaceDN w:val="0"/>
      <w:spacing w:before="3" w:after="0" w:line="274" w:lineRule="exact"/>
      <w:ind w:left="925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974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297419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297419"/>
    <w:pPr>
      <w:widowControl w:val="0"/>
      <w:autoSpaceDE w:val="0"/>
      <w:autoSpaceDN w:val="0"/>
      <w:spacing w:before="3" w:after="0" w:line="274" w:lineRule="exact"/>
      <w:ind w:left="925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974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297419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3926-9C4F-4475-BA71-8BABAD68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8</cp:revision>
  <dcterms:created xsi:type="dcterms:W3CDTF">2023-06-17T04:53:00Z</dcterms:created>
  <dcterms:modified xsi:type="dcterms:W3CDTF">2023-11-17T08:36:00Z</dcterms:modified>
</cp:coreProperties>
</file>